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align>center</wp:align>
            </wp:positionH>
            <wp:positionV relativeFrom="paragraph">
              <wp:posOffset>-6985</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128270</wp:posOffset>
                </wp:positionH>
                <wp:positionV relativeFrom="paragraph">
                  <wp:posOffset>55245</wp:posOffset>
                </wp:positionV>
                <wp:extent cx="5362575" cy="2276475"/>
                <wp:effectExtent l="19050" t="19050" r="47625" b="4762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27647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E79E8" w:rsidRPr="002C3A6A" w:rsidRDefault="00DE79E8"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DE79E8" w:rsidRPr="002C3A6A" w:rsidRDefault="00DE79E8" w:rsidP="009C3E63">
                            <w:pPr>
                              <w:spacing w:line="240" w:lineRule="auto"/>
                              <w:jc w:val="center"/>
                              <w:rPr>
                                <w:rFonts w:ascii="Times New Roman" w:hAnsi="Times New Roman"/>
                                <w:b/>
                                <w:sz w:val="24"/>
                                <w:szCs w:val="24"/>
                              </w:rPr>
                            </w:pPr>
                          </w:p>
                          <w:p w:rsidR="00DE79E8" w:rsidRPr="002C3A6A" w:rsidRDefault="00DE79E8"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DE79E8" w:rsidRPr="002C3A6A" w:rsidRDefault="00DE79E8" w:rsidP="009C3E63">
                            <w:pPr>
                              <w:tabs>
                                <w:tab w:val="left" w:pos="5580"/>
                              </w:tabs>
                              <w:spacing w:line="240" w:lineRule="auto"/>
                              <w:jc w:val="center"/>
                              <w:rPr>
                                <w:rFonts w:ascii="Times New Roman" w:hAnsi="Times New Roman"/>
                                <w:b/>
                                <w:sz w:val="24"/>
                                <w:szCs w:val="24"/>
                              </w:rPr>
                            </w:pPr>
                          </w:p>
                          <w:p w:rsidR="00DE79E8" w:rsidRPr="002C3A6A" w:rsidRDefault="00DE79E8"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E34151">
                              <w:rPr>
                                <w:rFonts w:ascii="Times New Roman" w:hAnsi="Times New Roman"/>
                                <w:sz w:val="24"/>
                                <w:szCs w:val="24"/>
                                <w14:shadow w14:blurRad="50800" w14:dist="38100" w14:dir="2700000" w14:sx="100000" w14:sy="100000" w14:kx="0" w14:ky="0" w14:algn="tl">
                                  <w14:srgbClr w14:val="000000">
                                    <w14:alpha w14:val="60000"/>
                                  </w14:srgbClr>
                                </w14:shadow>
                              </w:rPr>
                              <w:t>(</w:t>
                            </w:r>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in 74/22 – </w:t>
                            </w:r>
                            <w:proofErr w:type="spellStart"/>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 US</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w:t>
                            </w: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DE79E8" w:rsidRDefault="00DE79E8"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00BA0D59" w:rsidRPr="00BA0D59">
                              <w:rPr>
                                <w:rFonts w:ascii="Times New Roman" w:hAnsi="Times New Roman"/>
                                <w:bCs/>
                                <w:sz w:val="24"/>
                                <w:szCs w:val="24"/>
                              </w:rPr>
                              <w:t>IP2203369</w:t>
                            </w:r>
                            <w:r w:rsidR="00BA0D59">
                              <w:rPr>
                                <w:rFonts w:ascii="Times New Roman" w:hAnsi="Times New Roman"/>
                                <w:bCs/>
                                <w:sz w:val="24"/>
                                <w:szCs w:val="24"/>
                              </w:rPr>
                              <w:t xml:space="preserve"> </w:t>
                            </w:r>
                            <w:r w:rsidRPr="002C3A6A">
                              <w:rPr>
                                <w:rFonts w:ascii="Times New Roman" w:hAnsi="Times New Roman"/>
                                <w:bCs/>
                                <w:sz w:val="24"/>
                                <w:szCs w:val="24"/>
                              </w:rPr>
                              <w:t xml:space="preserve">z dne </w:t>
                            </w:r>
                            <w:r w:rsidR="00DC16E1" w:rsidRPr="00DC16E1">
                              <w:rPr>
                                <w:rFonts w:ascii="Times New Roman" w:hAnsi="Times New Roman"/>
                                <w:bCs/>
                                <w:sz w:val="24"/>
                                <w:szCs w:val="24"/>
                              </w:rPr>
                              <w:t>30.5.2022</w:t>
                            </w: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Pr="002C3A6A" w:rsidRDefault="00DE79E8" w:rsidP="002C3A6A">
                            <w:pPr>
                              <w:jc w:val="center"/>
                              <w:rPr>
                                <w:rFonts w:ascii="Times New Roman" w:hAnsi="Times New Roman"/>
                                <w:bCs/>
                                <w:sz w:val="24"/>
                                <w:szCs w:val="24"/>
                              </w:rPr>
                            </w:pPr>
                          </w:p>
                          <w:p w:rsidR="00DE79E8" w:rsidRDefault="00DE79E8"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6" style="position:absolute;left:0;text-align:left;margin-left:10.1pt;margin-top:4.35pt;width:422.25pt;height:179.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" strokecolor="#4472c4" strokeweight="5pt">
                <v:stroke linestyle="thickThin"/>
                <v:shadow color="#868686"/>
                <v:textbox>
                  <w:txbxContent>
                    <w:p w:rsidR="00DE79E8" w:rsidRPr="002C3A6A" w:rsidRDefault="00DE79E8"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DE79E8" w:rsidRPr="002C3A6A" w:rsidRDefault="00DE79E8" w:rsidP="009C3E63">
                      <w:pPr>
                        <w:spacing w:line="240" w:lineRule="auto"/>
                        <w:jc w:val="center"/>
                        <w:rPr>
                          <w:rFonts w:ascii="Times New Roman" w:hAnsi="Times New Roman"/>
                          <w:b/>
                          <w:sz w:val="24"/>
                          <w:szCs w:val="24"/>
                        </w:rPr>
                      </w:pPr>
                    </w:p>
                    <w:p w:rsidR="00DE79E8" w:rsidRPr="002C3A6A" w:rsidRDefault="00DE79E8"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DE79E8" w:rsidRPr="002C3A6A" w:rsidRDefault="00DE79E8" w:rsidP="009C3E63">
                      <w:pPr>
                        <w:tabs>
                          <w:tab w:val="left" w:pos="5580"/>
                        </w:tabs>
                        <w:spacing w:line="240" w:lineRule="auto"/>
                        <w:jc w:val="center"/>
                        <w:rPr>
                          <w:rFonts w:ascii="Times New Roman" w:hAnsi="Times New Roman"/>
                          <w:b/>
                          <w:sz w:val="24"/>
                          <w:szCs w:val="24"/>
                        </w:rPr>
                      </w:pPr>
                    </w:p>
                    <w:p w:rsidR="00DE79E8" w:rsidRPr="002C3A6A" w:rsidRDefault="00DE79E8"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E34151">
                        <w:rPr>
                          <w:rFonts w:ascii="Times New Roman" w:hAnsi="Times New Roman"/>
                          <w:sz w:val="24"/>
                          <w:szCs w:val="24"/>
                          <w14:shadow w14:blurRad="50800" w14:dist="38100" w14:dir="2700000" w14:sx="100000" w14:sy="100000" w14:kx="0" w14:ky="0" w14:algn="tl">
                            <w14:srgbClr w14:val="000000">
                              <w14:alpha w14:val="60000"/>
                            </w14:srgbClr>
                          </w14:shadow>
                        </w:rPr>
                        <w:t>(</w:t>
                      </w:r>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in 74/22 – </w:t>
                      </w:r>
                      <w:proofErr w:type="spellStart"/>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4D26CF" w:rsidRPr="004D26CF">
                        <w:rPr>
                          <w:rFonts w:ascii="Times New Roman" w:hAnsi="Times New Roman"/>
                          <w:sz w:val="24"/>
                          <w:szCs w:val="24"/>
                          <w14:shadow w14:blurRad="50800" w14:dist="38100" w14:dir="2700000" w14:sx="100000" w14:sy="100000" w14:kx="0" w14:ky="0" w14:algn="tl">
                            <w14:srgbClr w14:val="000000">
                              <w14:alpha w14:val="60000"/>
                            </w14:srgbClr>
                          </w14:shadow>
                        </w:rPr>
                        <w:t>. US</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w:t>
                      </w:r>
                    </w:p>
                    <w:p w:rsidR="00DE79E8" w:rsidRPr="002C3A6A" w:rsidRDefault="00DE79E8"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DE79E8" w:rsidRDefault="00DE79E8" w:rsidP="002C3A6A">
                      <w:pPr>
                        <w:jc w:val="center"/>
                        <w:rPr>
                          <w:rFonts w:ascii="Times New Roman" w:hAnsi="Times New Roman"/>
                          <w:bCs/>
                          <w:sz w:val="24"/>
                          <w:szCs w:val="24"/>
                        </w:rPr>
                      </w:pPr>
                      <w:r>
                        <w:rPr>
                          <w:rFonts w:ascii="Times New Roman" w:hAnsi="Times New Roman"/>
                          <w:bCs/>
                          <w:sz w:val="24"/>
                          <w:szCs w:val="24"/>
                        </w:rPr>
                        <w:t xml:space="preserve">Referenčna številka: </w:t>
                      </w:r>
                      <w:r w:rsidR="00BA0D59" w:rsidRPr="00BA0D59">
                        <w:rPr>
                          <w:rFonts w:ascii="Times New Roman" w:hAnsi="Times New Roman"/>
                          <w:bCs/>
                          <w:sz w:val="24"/>
                          <w:szCs w:val="24"/>
                        </w:rPr>
                        <w:t>IP2203369</w:t>
                      </w:r>
                      <w:r w:rsidR="00BA0D59">
                        <w:rPr>
                          <w:rFonts w:ascii="Times New Roman" w:hAnsi="Times New Roman"/>
                          <w:bCs/>
                          <w:sz w:val="24"/>
                          <w:szCs w:val="24"/>
                        </w:rPr>
                        <w:t xml:space="preserve"> </w:t>
                      </w:r>
                      <w:r w:rsidRPr="002C3A6A">
                        <w:rPr>
                          <w:rFonts w:ascii="Times New Roman" w:hAnsi="Times New Roman"/>
                          <w:bCs/>
                          <w:sz w:val="24"/>
                          <w:szCs w:val="24"/>
                        </w:rPr>
                        <w:t xml:space="preserve">z dne </w:t>
                      </w:r>
                      <w:r w:rsidR="00DC16E1" w:rsidRPr="00DC16E1">
                        <w:rPr>
                          <w:rFonts w:ascii="Times New Roman" w:hAnsi="Times New Roman"/>
                          <w:bCs/>
                          <w:sz w:val="24"/>
                          <w:szCs w:val="24"/>
                        </w:rPr>
                        <w:t>30.5.2022</w:t>
                      </w: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Default="00DE79E8" w:rsidP="002C3A6A">
                      <w:pPr>
                        <w:jc w:val="center"/>
                        <w:rPr>
                          <w:rFonts w:ascii="Times New Roman" w:hAnsi="Times New Roman"/>
                          <w:bCs/>
                          <w:sz w:val="24"/>
                          <w:szCs w:val="24"/>
                        </w:rPr>
                      </w:pPr>
                    </w:p>
                    <w:p w:rsidR="00DE79E8" w:rsidRPr="002C3A6A" w:rsidRDefault="00DE79E8" w:rsidP="002C3A6A">
                      <w:pPr>
                        <w:jc w:val="center"/>
                        <w:rPr>
                          <w:rFonts w:ascii="Times New Roman" w:hAnsi="Times New Roman"/>
                          <w:bCs/>
                          <w:sz w:val="24"/>
                          <w:szCs w:val="24"/>
                        </w:rPr>
                      </w:pPr>
                    </w:p>
                    <w:p w:rsidR="00DE79E8" w:rsidRDefault="00DE79E8"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F542FA" w:rsidRPr="00F542FA">
        <w:rPr>
          <w:rFonts w:ascii="Times New Roman" w:hAnsi="Times New Roman"/>
          <w:b/>
        </w:rPr>
        <w:t xml:space="preserve">maj </w:t>
      </w:r>
      <w:r w:rsidR="00FE6BD2" w:rsidRPr="00F542FA">
        <w:rPr>
          <w:rFonts w:ascii="Times New Roman" w:hAnsi="Times New Roman"/>
          <w:b/>
        </w:rPr>
        <w:t>2022</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855C6D">
              <w:rPr>
                <w:webHidden/>
              </w:rPr>
              <w:t>3</w:t>
            </w:r>
            <w:r w:rsidR="0069708B" w:rsidRPr="008C4089">
              <w:rPr>
                <w:webHidden/>
              </w:rPr>
              <w:fldChar w:fldCharType="end"/>
            </w:r>
          </w:hyperlink>
        </w:p>
        <w:p w:rsidR="0069708B" w:rsidRPr="008C4089" w:rsidRDefault="00855C6D">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855C6D">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6</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9</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13</w:t>
            </w:r>
            <w:r w:rsidR="0069708B" w:rsidRPr="008C4089">
              <w:rPr>
                <w:rFonts w:ascii="Times New Roman" w:hAnsi="Times New Roman"/>
                <w:noProof/>
                <w:webHidden/>
              </w:rPr>
              <w:fldChar w:fldCharType="end"/>
            </w:r>
          </w:hyperlink>
        </w:p>
        <w:p w:rsidR="0069708B" w:rsidRPr="008C4089" w:rsidRDefault="00855C6D">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bookmarkStart w:id="0" w:name="_GoBack"/>
          <w:bookmarkEnd w:id="0"/>
        </w:p>
        <w:p w:rsidR="0069708B" w:rsidRPr="008C4089" w:rsidRDefault="00855C6D">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855C6D">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855C6D">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855C6D">
          <w:pPr>
            <w:pStyle w:val="Kazalovsebine1"/>
            <w:rPr>
              <w:rFonts w:eastAsiaTheme="minorEastAsia"/>
              <w:szCs w:val="22"/>
              <w14:shadow w14:blurRad="0" w14:dist="0" w14:dir="0" w14:sx="0" w14:sy="0" w14:kx="0" w14:ky="0" w14:algn="none">
                <w14:srgbClr w14:val="000000"/>
              </w14:shadow>
            </w:rPr>
          </w:pPr>
          <w:hyperlink r:id="rId10"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21</w:t>
            </w:r>
            <w:r w:rsidR="0069708B" w:rsidRPr="008C4089">
              <w:rPr>
                <w:webHidden/>
              </w:rPr>
              <w:fldChar w:fldCharType="end"/>
            </w:r>
          </w:hyperlink>
        </w:p>
        <w:p w:rsidR="0069708B" w:rsidRPr="008C4089" w:rsidRDefault="00855C6D">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45</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r w:rsidR="002C3A6A" w:rsidRPr="002C3A6A">
        <w:rPr>
          <w:rFonts w:ascii="Times New Roman" w:hAnsi="Times New Roman"/>
          <w:sz w:val="24"/>
          <w:szCs w:val="24"/>
        </w:rPr>
        <w:lastRenderedPageBreak/>
        <w:t xml:space="preserve">Številka.: </w:t>
      </w:r>
      <w:r w:rsidR="002A2299" w:rsidRPr="002A2299">
        <w:rPr>
          <w:rFonts w:ascii="Times New Roman" w:hAnsi="Times New Roman"/>
          <w:sz w:val="24"/>
          <w:szCs w:val="24"/>
        </w:rPr>
        <w:t>IP2203369</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Datum</w:t>
      </w:r>
      <w:r w:rsidRPr="00E43ED4">
        <w:rPr>
          <w:rFonts w:ascii="Times New Roman" w:hAnsi="Times New Roman"/>
          <w:sz w:val="24"/>
          <w:szCs w:val="24"/>
        </w:rPr>
        <w:t xml:space="preserve">: </w:t>
      </w:r>
      <w:r w:rsidR="00495ED7">
        <w:rPr>
          <w:rFonts w:ascii="Times New Roman" w:hAnsi="Times New Roman"/>
          <w:sz w:val="24"/>
          <w:szCs w:val="24"/>
        </w:rPr>
        <w:t>30.5.2022</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1" w:name="_Toc526272248"/>
      <w:bookmarkStart w:id="2" w:name="_Toc526272362"/>
      <w:bookmarkStart w:id="3" w:name="_Toc526273906"/>
      <w:bookmarkStart w:id="4" w:name="_Toc535782159"/>
      <w:r w:rsidRPr="003F34DA">
        <w:t>POVABILO K ODDAJI PONUDBE</w:t>
      </w:r>
      <w:bookmarkEnd w:id="1"/>
      <w:bookmarkEnd w:id="2"/>
      <w:bookmarkEnd w:id="3"/>
      <w:bookmarkEnd w:id="4"/>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DA7F17" w:rsidRPr="00A05D31">
        <w:rPr>
          <w:rFonts w:ascii="Times New Roman" w:hAnsi="Times New Roman"/>
          <w:sz w:val="21"/>
          <w:szCs w:val="21"/>
        </w:rPr>
        <w:t>_, oznaka naročila JN______/2022</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320104">
        <w:rPr>
          <w:rFonts w:ascii="Times New Roman" w:hAnsi="Times New Roman"/>
          <w:b/>
          <w:i/>
          <w:sz w:val="21"/>
          <w:szCs w:val="21"/>
        </w:rPr>
        <w:t>1.8</w:t>
      </w:r>
      <w:r w:rsidR="00DA7F17" w:rsidRPr="00A05D31">
        <w:rPr>
          <w:rFonts w:ascii="Times New Roman" w:hAnsi="Times New Roman"/>
          <w:b/>
          <w:i/>
          <w:sz w:val="21"/>
          <w:szCs w:val="21"/>
        </w:rPr>
        <w:t>.2022</w:t>
      </w:r>
      <w:r w:rsidRPr="00A05D31">
        <w:rPr>
          <w:rFonts w:ascii="Times New Roman" w:hAnsi="Times New Roman"/>
          <w:b/>
          <w:i/>
          <w:sz w:val="21"/>
          <w:szCs w:val="21"/>
        </w:rPr>
        <w:t xml:space="preserve"> (oziroma z dnem, ko se za merilna mesta izvede zamenjava bilančne skupine) </w:t>
      </w:r>
      <w:r w:rsidR="00320104">
        <w:rPr>
          <w:rFonts w:ascii="Times New Roman" w:hAnsi="Times New Roman"/>
          <w:b/>
          <w:i/>
          <w:sz w:val="21"/>
          <w:szCs w:val="21"/>
        </w:rPr>
        <w:t>do 31.12.2022</w:t>
      </w:r>
      <w:r w:rsidRPr="00A05D31">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056198" w:rsidP="008D67A0">
      <w:pPr>
        <w:pStyle w:val="Odstavekseznama"/>
        <w:keepNext/>
        <w:numPr>
          <w:ilvl w:val="0"/>
          <w:numId w:val="53"/>
        </w:numPr>
        <w:spacing w:line="240" w:lineRule="auto"/>
        <w:outlineLvl w:val="4"/>
        <w:rPr>
          <w:rFonts w:ascii="Times New Roman" w:hAnsi="Times New Roman"/>
          <w:b/>
          <w:i/>
          <w:sz w:val="21"/>
          <w:szCs w:val="21"/>
        </w:rPr>
      </w:pPr>
      <w:r>
        <w:rPr>
          <w:rFonts w:ascii="Times New Roman" w:hAnsi="Times New Roman"/>
          <w:b/>
          <w:i/>
          <w:sz w:val="21"/>
          <w:szCs w:val="21"/>
        </w:rPr>
        <w:t>od 1.8</w:t>
      </w:r>
      <w:r w:rsidR="002C1305" w:rsidRPr="00A05D31">
        <w:rPr>
          <w:rFonts w:ascii="Times New Roman" w:hAnsi="Times New Roman"/>
          <w:b/>
          <w:i/>
          <w:sz w:val="21"/>
          <w:szCs w:val="21"/>
        </w:rPr>
        <w:t xml:space="preserve">.2022 </w:t>
      </w:r>
      <w:r w:rsidR="00477DBD" w:rsidRPr="00A05D31">
        <w:rPr>
          <w:rFonts w:ascii="Times New Roman" w:hAnsi="Times New Roman"/>
          <w:b/>
          <w:i/>
          <w:sz w:val="21"/>
          <w:szCs w:val="21"/>
        </w:rPr>
        <w:t xml:space="preserve"> (oziroma z dnem, ko se za merilna mesta izvede zamenjava</w:t>
      </w:r>
      <w:r w:rsidR="002C1305" w:rsidRPr="00A05D31">
        <w:rPr>
          <w:rFonts w:ascii="Times New Roman" w:hAnsi="Times New Roman"/>
          <w:b/>
          <w:i/>
          <w:sz w:val="21"/>
          <w:szCs w:val="21"/>
        </w:rPr>
        <w:t xml:space="preserve"> bilančne skupine) do 31.12.2022</w:t>
      </w:r>
      <w:r w:rsidR="008721C9">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sz w:val="21"/>
          <w:szCs w:val="21"/>
        </w:rPr>
      </w:pPr>
      <w:r w:rsidRPr="00A05D31">
        <w:rPr>
          <w:rFonts w:ascii="Times New Roman" w:hAnsi="Times New Roman"/>
          <w:color w:val="000000"/>
          <w:sz w:val="21"/>
          <w:szCs w:val="21"/>
        </w:rPr>
        <w:t xml:space="preserve">Kontaktni osebi sta Jože MANFREDA, elektronska pošta: </w:t>
      </w:r>
      <w:hyperlink r:id="rId13"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114E19" w:rsidRPr="00A05D31">
        <w:rPr>
          <w:rFonts w:ascii="Times New Roman" w:hAnsi="Times New Roman"/>
          <w:color w:val="000000"/>
          <w:sz w:val="21"/>
          <w:szCs w:val="21"/>
        </w:rPr>
        <w:t xml:space="preserve"> Smiljan PRASSNIC</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 xml:space="preserve">elektronska pošta: </w:t>
      </w:r>
      <w:hyperlink r:id="rId14" w:history="1">
        <w:r w:rsidR="00114E19" w:rsidRPr="00A05D31">
          <w:rPr>
            <w:rStyle w:val="Hiperpovezava"/>
            <w:rFonts w:ascii="Times New Roman" w:hAnsi="Times New Roman"/>
            <w:sz w:val="21"/>
            <w:szCs w:val="21"/>
          </w:rPr>
          <w:t>Smiljan.Prassnic@danica-vogrinec.si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Oddana ponudba </w:t>
      </w:r>
      <w:r w:rsidRPr="00A05D31">
        <w:rPr>
          <w:rFonts w:ascii="Times New Roman" w:hAnsi="Times New Roman"/>
          <w:color w:val="000000"/>
          <w:sz w:val="21"/>
          <w:szCs w:val="21"/>
        </w:rPr>
        <w:t xml:space="preserve">se bo štela za pravočasno, če jo bo kandidat oddal najpozneje </w:t>
      </w:r>
      <w:r w:rsidRPr="00A05D31">
        <w:rPr>
          <w:rFonts w:ascii="Times New Roman" w:hAnsi="Times New Roman"/>
          <w:b/>
          <w:bCs/>
          <w:color w:val="000000"/>
          <w:sz w:val="21"/>
          <w:szCs w:val="21"/>
        </w:rPr>
        <w:t xml:space="preserve">do </w:t>
      </w:r>
      <w:r w:rsidR="00CD1CDB" w:rsidRPr="0068477F">
        <w:rPr>
          <w:rFonts w:ascii="Times New Roman" w:hAnsi="Times New Roman"/>
          <w:b/>
          <w:bCs/>
          <w:color w:val="000000"/>
          <w:sz w:val="21"/>
          <w:szCs w:val="21"/>
        </w:rPr>
        <w:t>4.7</w:t>
      </w:r>
      <w:r w:rsidR="00803C6B" w:rsidRPr="0068477F">
        <w:rPr>
          <w:rFonts w:ascii="Times New Roman" w:hAnsi="Times New Roman"/>
          <w:b/>
          <w:bCs/>
          <w:color w:val="000000"/>
          <w:sz w:val="21"/>
          <w:szCs w:val="21"/>
        </w:rPr>
        <w:t>.2022</w:t>
      </w:r>
      <w:r w:rsidR="00CD1CDB">
        <w:rPr>
          <w:rFonts w:ascii="Times New Roman" w:hAnsi="Times New Roman"/>
          <w:b/>
          <w:bCs/>
          <w:color w:val="000000"/>
          <w:sz w:val="21"/>
          <w:szCs w:val="21"/>
        </w:rPr>
        <w:t xml:space="preserve"> do 12</w:t>
      </w:r>
      <w:r w:rsidRPr="00A05D31">
        <w:rPr>
          <w:rFonts w:ascii="Times New Roman" w:hAnsi="Times New Roman"/>
          <w:b/>
          <w:bCs/>
          <w:color w:val="000000"/>
          <w:sz w:val="21"/>
          <w:szCs w:val="21"/>
        </w:rPr>
        <w:t>.00 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D22C6B" w:rsidRPr="0068477F">
        <w:rPr>
          <w:rFonts w:ascii="Times New Roman" w:hAnsi="Times New Roman"/>
          <w:b/>
          <w:bCs/>
          <w:color w:val="000000"/>
          <w:sz w:val="21"/>
          <w:szCs w:val="21"/>
        </w:rPr>
        <w:t>4.7</w:t>
      </w:r>
      <w:r w:rsidR="00957D17" w:rsidRPr="0068477F">
        <w:rPr>
          <w:rFonts w:ascii="Times New Roman" w:hAnsi="Times New Roman"/>
          <w:b/>
          <w:bCs/>
          <w:color w:val="000000"/>
          <w:sz w:val="21"/>
          <w:szCs w:val="21"/>
        </w:rPr>
        <w:t>.2022</w:t>
      </w:r>
      <w:r w:rsidRPr="00A05D31">
        <w:rPr>
          <w:rFonts w:ascii="Times New Roman" w:hAnsi="Times New Roman"/>
          <w:b/>
          <w:bCs/>
          <w:color w:val="000000"/>
          <w:sz w:val="21"/>
          <w:szCs w:val="21"/>
        </w:rPr>
        <w:t xml:space="preserve"> in se</w:t>
      </w:r>
      <w:r w:rsidR="00D22C6B">
        <w:rPr>
          <w:rFonts w:ascii="Times New Roman" w:hAnsi="Times New Roman"/>
          <w:b/>
          <w:bCs/>
          <w:color w:val="000000"/>
          <w:sz w:val="21"/>
          <w:szCs w:val="21"/>
        </w:rPr>
        <w:t xml:space="preserve"> bo začelo ob 13</w:t>
      </w:r>
      <w:r w:rsidR="00F025EC">
        <w:rPr>
          <w:rFonts w:ascii="Times New Roman" w:hAnsi="Times New Roman"/>
          <w:b/>
          <w:bCs/>
          <w:color w:val="000000"/>
          <w:sz w:val="21"/>
          <w:szCs w:val="21"/>
        </w:rPr>
        <w:t>.00</w:t>
      </w:r>
      <w:r w:rsidRPr="00A05D31">
        <w:rPr>
          <w:rFonts w:ascii="Times New Roman" w:hAnsi="Times New Roman"/>
          <w:b/>
          <w:bCs/>
          <w:color w:val="000000"/>
          <w:sz w:val="21"/>
          <w:szCs w:val="21"/>
        </w:rPr>
        <w:t xml:space="preserve"> uri na spletnem naslovu </w:t>
      </w:r>
      <w:hyperlink r:id="rId15"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4"/>
      </w:tblGrid>
      <w:tr w:rsidR="00B56B6F" w:rsidRPr="00A05D31" w:rsidTr="001D6498">
        <w:tc>
          <w:tcPr>
            <w:tcW w:w="4644" w:type="dxa"/>
          </w:tcPr>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C01AD7">
            <w:pPr>
              <w:jc w:val="right"/>
              <w:rPr>
                <w:rFonts w:ascii="Times New Roman" w:hAnsi="Times New Roman"/>
                <w:b/>
                <w:sz w:val="21"/>
                <w:szCs w:val="21"/>
              </w:rPr>
            </w:pPr>
          </w:p>
          <w:p w:rsidR="00B56B6F" w:rsidRDefault="00B56B6F"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Default="0073605A" w:rsidP="00B56B6F">
            <w:pPr>
              <w:rPr>
                <w:rFonts w:ascii="Times New Roman" w:hAnsi="Times New Roman"/>
                <w:b/>
                <w:sz w:val="21"/>
                <w:szCs w:val="21"/>
              </w:rPr>
            </w:pPr>
          </w:p>
          <w:p w:rsidR="0073605A" w:rsidRPr="00A05D31" w:rsidRDefault="0073605A" w:rsidP="00B56B6F">
            <w:pPr>
              <w:rPr>
                <w:rFonts w:ascii="Times New Roman" w:hAnsi="Times New Roman"/>
                <w:b/>
                <w:sz w:val="21"/>
                <w:szCs w:val="21"/>
              </w:rPr>
            </w:pPr>
          </w:p>
        </w:tc>
      </w:tr>
      <w:tr w:rsidR="00B56B6F" w:rsidRPr="00A05D31" w:rsidTr="001D6498">
        <w:tc>
          <w:tcPr>
            <w:tcW w:w="4644" w:type="dxa"/>
          </w:tcPr>
          <w:p w:rsidR="00B56B6F" w:rsidRPr="00A05D31" w:rsidRDefault="00B56B6F" w:rsidP="00C01AD7">
            <w:pPr>
              <w:jc w:val="right"/>
              <w:rPr>
                <w:rFonts w:ascii="Times New Roman" w:hAnsi="Times New Roman"/>
                <w:b/>
                <w:sz w:val="21"/>
                <w:szCs w:val="21"/>
              </w:rPr>
            </w:pPr>
          </w:p>
        </w:tc>
      </w:tr>
    </w:tbl>
    <w:p w:rsidR="002C3A6A" w:rsidRPr="002C3A6A" w:rsidRDefault="001D6498" w:rsidP="00C01AD7">
      <w:pPr>
        <w:spacing w:line="240" w:lineRule="auto"/>
        <w:rPr>
          <w:rFonts w:ascii="Times New Roman" w:hAnsi="Times New Roman"/>
          <w:sz w:val="24"/>
          <w:szCs w:val="24"/>
        </w:rPr>
      </w:pPr>
      <w:r>
        <w:rPr>
          <w:rFonts w:ascii="Times New Roman" w:hAnsi="Times New Roman"/>
          <w:sz w:val="24"/>
          <w:szCs w:val="24"/>
        </w:rPr>
        <w:t>Š</w:t>
      </w:r>
      <w:r w:rsidR="002C3A6A" w:rsidRPr="002C3A6A">
        <w:rPr>
          <w:rFonts w:ascii="Times New Roman" w:hAnsi="Times New Roman"/>
          <w:sz w:val="24"/>
          <w:szCs w:val="24"/>
        </w:rPr>
        <w:t xml:space="preserve">tevilka.: </w:t>
      </w:r>
      <w:r w:rsidR="00631E1A" w:rsidRPr="00631E1A">
        <w:rPr>
          <w:rFonts w:ascii="Times New Roman" w:hAnsi="Times New Roman"/>
          <w:sz w:val="24"/>
          <w:szCs w:val="24"/>
        </w:rPr>
        <w:t>IP2203369</w:t>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t xml:space="preserve">Datum: </w:t>
      </w:r>
      <w:r w:rsidR="00331D2F">
        <w:rPr>
          <w:rFonts w:ascii="Times New Roman" w:hAnsi="Times New Roman"/>
          <w:sz w:val="24"/>
          <w:szCs w:val="24"/>
        </w:rPr>
        <w:t>30.5.2022</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5" w:name="_Toc526272249"/>
      <w:bookmarkStart w:id="6" w:name="_Toc526272363"/>
      <w:bookmarkStart w:id="7" w:name="_Toc526273907"/>
      <w:bookmarkStart w:id="8" w:name="_Toc535782160"/>
      <w:r w:rsidRPr="002C3A6A">
        <w:t>NAVODILA PONUDNIKOM ZA IZDELAVO PONUDBE</w:t>
      </w:r>
      <w:bookmarkEnd w:id="5"/>
      <w:bookmarkEnd w:id="6"/>
      <w:bookmarkEnd w:id="7"/>
      <w:bookmarkEnd w:id="8"/>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9" w:name="_Toc526272250"/>
      <w:bookmarkStart w:id="10" w:name="_Toc526272364"/>
      <w:bookmarkStart w:id="11" w:name="_Toc526273908"/>
      <w:bookmarkStart w:id="12" w:name="_Toc535782161"/>
      <w:r w:rsidRPr="00D87FBD">
        <w:t>SPLOŠNI DEL</w:t>
      </w:r>
      <w:bookmarkStart w:id="13" w:name="_Toc526272251"/>
      <w:bookmarkStart w:id="14" w:name="_Toc526272365"/>
      <w:bookmarkStart w:id="15" w:name="_Toc526273909"/>
      <w:bookmarkEnd w:id="9"/>
      <w:bookmarkEnd w:id="10"/>
      <w:bookmarkEnd w:id="11"/>
      <w:bookmarkEnd w:id="12"/>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6" w:name="_Toc535782162"/>
      <w:r w:rsidRPr="00C01AD7">
        <w:t>1.1</w:t>
      </w:r>
      <w:r>
        <w:t xml:space="preserve"> </w:t>
      </w:r>
      <w:r w:rsidR="002C3A6A" w:rsidRPr="002C3A6A">
        <w:t>Pravni predpisi, na podlagi katerih se izvaja razpis</w:t>
      </w:r>
      <w:bookmarkEnd w:id="13"/>
      <w:bookmarkEnd w:id="14"/>
      <w:bookmarkEnd w:id="15"/>
      <w:bookmarkEnd w:id="16"/>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7B330C" w:rsidRPr="007B330C" w:rsidRDefault="007B330C" w:rsidP="001C7732">
      <w:pPr>
        <w:numPr>
          <w:ilvl w:val="0"/>
          <w:numId w:val="25"/>
        </w:numPr>
        <w:spacing w:line="240" w:lineRule="auto"/>
        <w:rPr>
          <w:rFonts w:ascii="Times New Roman" w:hAnsi="Times New Roman"/>
          <w:color w:val="000000"/>
          <w:szCs w:val="22"/>
        </w:rPr>
      </w:pPr>
      <w:r>
        <w:rPr>
          <w:rFonts w:ascii="Times New Roman" w:hAnsi="Times New Roman"/>
          <w:color w:val="000000"/>
          <w:szCs w:val="22"/>
        </w:rPr>
        <w:t xml:space="preserve">Zakona o javnem naročanju </w:t>
      </w:r>
      <w:r w:rsidRPr="007B330C">
        <w:rPr>
          <w:rFonts w:ascii="Times New Roman" w:hAnsi="Times New Roman"/>
          <w:color w:val="000000"/>
          <w:szCs w:val="22"/>
        </w:rPr>
        <w:t>(</w:t>
      </w:r>
      <w:r w:rsidR="001C7732" w:rsidRPr="001C7732">
        <w:rPr>
          <w:rFonts w:ascii="Times New Roman" w:hAnsi="Times New Roman"/>
          <w:color w:val="000000"/>
          <w:szCs w:val="22"/>
        </w:rPr>
        <w:t xml:space="preserve">Uradni list RS, št. 91/15, 14/18, 121/21, 10/22 in 74/22 – </w:t>
      </w:r>
      <w:proofErr w:type="spellStart"/>
      <w:r w:rsidR="001C7732" w:rsidRPr="001C7732">
        <w:rPr>
          <w:rFonts w:ascii="Times New Roman" w:hAnsi="Times New Roman"/>
          <w:color w:val="000000"/>
          <w:szCs w:val="22"/>
        </w:rPr>
        <w:t>odl</w:t>
      </w:r>
      <w:proofErr w:type="spellEnd"/>
      <w:r w:rsidR="001C7732" w:rsidRPr="001C7732">
        <w:rPr>
          <w:rFonts w:ascii="Times New Roman" w:hAnsi="Times New Roman"/>
          <w:color w:val="000000"/>
          <w:szCs w:val="22"/>
        </w:rPr>
        <w:t>. US</w:t>
      </w:r>
      <w:r w:rsidRPr="007B330C">
        <w:rPr>
          <w:rFonts w:ascii="Times New Roman" w:hAnsi="Times New Roman"/>
          <w:color w:val="000000"/>
          <w:szCs w:val="22"/>
        </w:rPr>
        <w:t>)</w:t>
      </w:r>
      <w:r>
        <w:rPr>
          <w:rFonts w:ascii="Times New Roman" w:hAnsi="Times New Roman"/>
          <w:color w:val="000000"/>
          <w:szCs w:val="22"/>
        </w:rPr>
        <w:t>;</w:t>
      </w:r>
    </w:p>
    <w:p w:rsidR="00584952" w:rsidRPr="00D24F7B"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(Uradni list RS, št. 43/11, 60/11 – ZTP-D, 63/13, 90/14 – ZDU-1I, 60/17 in 72/19)</w:t>
      </w:r>
      <w:r w:rsidR="0058495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 xml:space="preserve">(Uradni list RS, št. 97/07 – uradno prečiščeno besedilo, 64/16 – </w:t>
      </w:r>
      <w:proofErr w:type="spellStart"/>
      <w:r w:rsidR="00D24F7B" w:rsidRPr="00D24F7B">
        <w:rPr>
          <w:rFonts w:ascii="Times New Roman" w:hAnsi="Times New Roman"/>
          <w:color w:val="000000"/>
          <w:szCs w:val="22"/>
        </w:rPr>
        <w:t>odl</w:t>
      </w:r>
      <w:proofErr w:type="spellEnd"/>
      <w:r w:rsidR="00D24F7B" w:rsidRPr="00D24F7B">
        <w:rPr>
          <w:rFonts w:ascii="Times New Roman" w:hAnsi="Times New Roman"/>
          <w:color w:val="000000"/>
          <w:szCs w:val="22"/>
        </w:rPr>
        <w:t>. US in 20/18 – OROZ631)</w:t>
      </w:r>
      <w:r w:rsidR="00D24F7B">
        <w:rPr>
          <w:rFonts w:ascii="Times New Roman" w:hAnsi="Times New Roman"/>
          <w:color w:val="000000"/>
          <w:szCs w:val="22"/>
        </w:rPr>
        <w:t>;</w:t>
      </w:r>
    </w:p>
    <w:p w:rsidR="004A1FEB" w:rsidRDefault="004A1FEB" w:rsidP="004A1FEB">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(Uradni list RS, št. 65/09 – uradno prečiščeno besedilo, 33/11, 91/11, 32/12, 57/12, 44/13 – </w:t>
      </w:r>
      <w:proofErr w:type="spellStart"/>
      <w:r w:rsidRPr="004A1FEB">
        <w:rPr>
          <w:rFonts w:ascii="Times New Roman" w:hAnsi="Times New Roman"/>
          <w:color w:val="000000"/>
          <w:szCs w:val="22"/>
        </w:rPr>
        <w:t>odl</w:t>
      </w:r>
      <w:proofErr w:type="spellEnd"/>
      <w:r w:rsidRPr="004A1FEB">
        <w:rPr>
          <w:rFonts w:ascii="Times New Roman" w:hAnsi="Times New Roman"/>
          <w:color w:val="000000"/>
          <w:szCs w:val="22"/>
        </w:rPr>
        <w:t xml:space="preserve">. US, 82/13, 55/15, 15/17, 22/19 – </w:t>
      </w:r>
      <w:proofErr w:type="spellStart"/>
      <w:r w:rsidRPr="004A1FEB">
        <w:rPr>
          <w:rFonts w:ascii="Times New Roman" w:hAnsi="Times New Roman"/>
          <w:color w:val="000000"/>
          <w:szCs w:val="22"/>
        </w:rPr>
        <w:t>ZPosS</w:t>
      </w:r>
      <w:proofErr w:type="spellEnd"/>
      <w:r w:rsidRPr="004A1FEB">
        <w:rPr>
          <w:rFonts w:ascii="Times New Roman" w:hAnsi="Times New Roman"/>
          <w:color w:val="000000"/>
          <w:szCs w:val="22"/>
        </w:rPr>
        <w:t xml:space="preserve">, 158/20 – </w:t>
      </w:r>
      <w:proofErr w:type="spellStart"/>
      <w:r w:rsidRPr="004A1FEB">
        <w:rPr>
          <w:rFonts w:ascii="Times New Roman" w:hAnsi="Times New Roman"/>
          <w:color w:val="000000"/>
          <w:szCs w:val="22"/>
        </w:rPr>
        <w:t>ZIntPK</w:t>
      </w:r>
      <w:proofErr w:type="spellEnd"/>
      <w:r w:rsidRPr="004A1FEB">
        <w:rPr>
          <w:rFonts w:ascii="Times New Roman" w:hAnsi="Times New Roman"/>
          <w:color w:val="000000"/>
          <w:szCs w:val="22"/>
        </w:rPr>
        <w:t>-C in 18/21)</w:t>
      </w:r>
      <w:r>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23254A" w:rsidRDefault="0023254A" w:rsidP="0023254A">
      <w:pPr>
        <w:numPr>
          <w:ilvl w:val="0"/>
          <w:numId w:val="25"/>
        </w:numPr>
        <w:spacing w:line="240" w:lineRule="auto"/>
        <w:rPr>
          <w:rFonts w:ascii="Times New Roman" w:hAnsi="Times New Roman"/>
          <w:color w:val="000000"/>
          <w:szCs w:val="22"/>
        </w:rPr>
      </w:pPr>
      <w:r w:rsidRPr="0023254A">
        <w:rPr>
          <w:rFonts w:ascii="Times New Roman" w:hAnsi="Times New Roman"/>
          <w:color w:val="000000"/>
          <w:szCs w:val="22"/>
        </w:rPr>
        <w:t>Zakon o izvrševanju proračunov Republike Slovenije za leti 2021 in 2022 (Uradni list RS, št. 174/20, 15/21 – ZDUOP, 74/21, 172/21, 187/21 – ZIPRS2223 in 206/21 – ZDUPŠOP)</w:t>
      </w:r>
      <w:r>
        <w:rPr>
          <w:rFonts w:ascii="Times New Roman" w:hAnsi="Times New Roman"/>
          <w:color w:val="000000"/>
          <w:szCs w:val="22"/>
        </w:rPr>
        <w:t>;</w:t>
      </w:r>
    </w:p>
    <w:p w:rsidR="000F311C" w:rsidRDefault="000F311C" w:rsidP="000F311C">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(Uradni list RS, št. 11/11 – uradno prečiščeno besedilo, 14/13 – </w:t>
      </w:r>
      <w:proofErr w:type="spellStart"/>
      <w:r w:rsidRPr="000F311C">
        <w:rPr>
          <w:rFonts w:ascii="Times New Roman" w:hAnsi="Times New Roman"/>
          <w:color w:val="000000"/>
          <w:szCs w:val="22"/>
        </w:rPr>
        <w:t>popr</w:t>
      </w:r>
      <w:proofErr w:type="spellEnd"/>
      <w:r w:rsidRPr="000F311C">
        <w:rPr>
          <w:rFonts w:ascii="Times New Roman" w:hAnsi="Times New Roman"/>
          <w:color w:val="000000"/>
          <w:szCs w:val="22"/>
        </w:rPr>
        <w:t xml:space="preserve">., 101/13, 55/15 – </w:t>
      </w:r>
      <w:proofErr w:type="spellStart"/>
      <w:r w:rsidRPr="000F311C">
        <w:rPr>
          <w:rFonts w:ascii="Times New Roman" w:hAnsi="Times New Roman"/>
          <w:color w:val="000000"/>
          <w:szCs w:val="22"/>
        </w:rPr>
        <w:t>ZFisP</w:t>
      </w:r>
      <w:proofErr w:type="spellEnd"/>
      <w:r w:rsidRPr="000F311C">
        <w:rPr>
          <w:rFonts w:ascii="Times New Roman" w:hAnsi="Times New Roman"/>
          <w:color w:val="000000"/>
          <w:szCs w:val="22"/>
        </w:rPr>
        <w:t xml:space="preserve">, 96/15 – ZIPRS1617, 13/18 in 195/20 – </w:t>
      </w:r>
      <w:proofErr w:type="spellStart"/>
      <w:r w:rsidRPr="000F311C">
        <w:rPr>
          <w:rFonts w:ascii="Times New Roman" w:hAnsi="Times New Roman"/>
          <w:color w:val="000000"/>
          <w:szCs w:val="22"/>
        </w:rPr>
        <w:t>odl</w:t>
      </w:r>
      <w:proofErr w:type="spellEnd"/>
      <w:r w:rsidRPr="000F311C">
        <w:rPr>
          <w:rFonts w:ascii="Times New Roman" w:hAnsi="Times New Roman"/>
          <w:color w:val="000000"/>
          <w:szCs w:val="22"/>
        </w:rPr>
        <w:t>. US)</w:t>
      </w:r>
      <w:r>
        <w:rPr>
          <w:rFonts w:ascii="Times New Roman" w:hAnsi="Times New Roman"/>
          <w:color w:val="000000"/>
          <w:szCs w:val="22"/>
        </w:rPr>
        <w:t>;</w:t>
      </w:r>
    </w:p>
    <w:p w:rsidR="00032F06" w:rsidRPr="00625DDA" w:rsidRDefault="00967EA5" w:rsidP="00032F06">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032F06" w:rsidRPr="00032F06">
        <w:rPr>
          <w:rFonts w:ascii="Times New Roman" w:hAnsi="Times New Roman"/>
          <w:color w:val="000000"/>
          <w:szCs w:val="22"/>
        </w:rPr>
        <w:t xml:space="preserve">(Uradni list RS, št. 13/11 – uradno prečiščeno besedilo, 18/11, 78/11, 38/12, 83/12, 86/14, 90/15, 77/18, 59/19, 72/19, 196/21 – </w:t>
      </w:r>
      <w:proofErr w:type="spellStart"/>
      <w:r w:rsidR="00032F06" w:rsidRPr="00032F06">
        <w:rPr>
          <w:rFonts w:ascii="Times New Roman" w:hAnsi="Times New Roman"/>
          <w:color w:val="000000"/>
          <w:szCs w:val="22"/>
        </w:rPr>
        <w:t>ZDOsk</w:t>
      </w:r>
      <w:proofErr w:type="spellEnd"/>
      <w:r w:rsidR="00032F06" w:rsidRPr="00032F06">
        <w:rPr>
          <w:rFonts w:ascii="Times New Roman" w:hAnsi="Times New Roman"/>
          <w:color w:val="000000"/>
          <w:szCs w:val="22"/>
        </w:rPr>
        <w:t>, 3/22 in 29/22 – ZUOPDCE)</w:t>
      </w:r>
      <w:r w:rsidR="00032F06">
        <w:rPr>
          <w:rFonts w:ascii="Times New Roman" w:hAnsi="Times New Roman"/>
          <w:color w:val="000000"/>
          <w:szCs w:val="22"/>
        </w:rPr>
        <w:t>;</w:t>
      </w:r>
    </w:p>
    <w:p w:rsidR="001C31C1" w:rsidRDefault="001C31C1" w:rsidP="001C31C1">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 xml:space="preserve">Zakon o pravdnem postopku (Uradni list RS, št. 73/07 – uradno prečiščeno besedilo, 45/08 – </w:t>
      </w:r>
      <w:proofErr w:type="spellStart"/>
      <w:r w:rsidRPr="001C31C1">
        <w:rPr>
          <w:rFonts w:ascii="Times New Roman" w:hAnsi="Times New Roman"/>
          <w:color w:val="000000"/>
          <w:szCs w:val="22"/>
        </w:rPr>
        <w:t>ZArbit</w:t>
      </w:r>
      <w:proofErr w:type="spellEnd"/>
      <w:r w:rsidRPr="001C31C1">
        <w:rPr>
          <w:rFonts w:ascii="Times New Roman" w:hAnsi="Times New Roman"/>
          <w:color w:val="000000"/>
          <w:szCs w:val="22"/>
        </w:rPr>
        <w:t xml:space="preserve">, 45/08, 111/08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57/09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12/10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50/10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107/10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75/12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40/13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92/13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10/14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48/15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6/17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10/17, 16/19 – ZNP-1, 70/19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1/22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in 3/22 – </w:t>
      </w:r>
      <w:proofErr w:type="spellStart"/>
      <w:r w:rsidRPr="001C31C1">
        <w:rPr>
          <w:rFonts w:ascii="Times New Roman" w:hAnsi="Times New Roman"/>
          <w:color w:val="000000"/>
          <w:szCs w:val="22"/>
        </w:rPr>
        <w:t>ZDeb</w:t>
      </w:r>
      <w:proofErr w:type="spellEnd"/>
      <w:r w:rsidRPr="001C31C1">
        <w:rPr>
          <w:rFonts w:ascii="Times New Roman" w:hAnsi="Times New Roman"/>
          <w:color w:val="000000"/>
          <w:szCs w:val="22"/>
        </w:rPr>
        <w:t>)</w:t>
      </w:r>
      <w:r>
        <w:rPr>
          <w:rFonts w:ascii="Times New Roman" w:hAnsi="Times New Roman"/>
          <w:color w:val="000000"/>
          <w:szCs w:val="22"/>
        </w:rPr>
        <w:t>;</w:t>
      </w:r>
    </w:p>
    <w:p w:rsidR="007F497F" w:rsidRDefault="007F497F" w:rsidP="007F497F">
      <w:pPr>
        <w:numPr>
          <w:ilvl w:val="0"/>
          <w:numId w:val="25"/>
        </w:numPr>
        <w:spacing w:line="240" w:lineRule="auto"/>
        <w:rPr>
          <w:rFonts w:ascii="Times New Roman" w:hAnsi="Times New Roman"/>
          <w:color w:val="000000"/>
          <w:szCs w:val="22"/>
        </w:rPr>
      </w:pPr>
      <w:r w:rsidRPr="007F497F">
        <w:rPr>
          <w:rFonts w:ascii="Times New Roman" w:hAnsi="Times New Roman"/>
          <w:color w:val="000000"/>
          <w:szCs w:val="22"/>
        </w:rPr>
        <w:t xml:space="preserve">Zakon o integriteti in preprečevanju korupcije (Uradni list RS, št. 69/11 – uradno prečiščeno besedilo, 158/20 in 3/22 – </w:t>
      </w:r>
      <w:proofErr w:type="spellStart"/>
      <w:r w:rsidRPr="007F497F">
        <w:rPr>
          <w:rFonts w:ascii="Times New Roman" w:hAnsi="Times New Roman"/>
          <w:color w:val="000000"/>
          <w:szCs w:val="22"/>
        </w:rPr>
        <w:t>ZDeb</w:t>
      </w:r>
      <w:proofErr w:type="spellEnd"/>
      <w:r w:rsidRPr="007F497F">
        <w:rPr>
          <w:rFonts w:ascii="Times New Roman" w:hAnsi="Times New Roman"/>
          <w:color w:val="000000"/>
          <w:szCs w:val="22"/>
        </w:rPr>
        <w:t>)</w:t>
      </w:r>
      <w:r>
        <w:rPr>
          <w:rFonts w:ascii="Times New Roman" w:hAnsi="Times New Roman"/>
          <w:color w:val="000000"/>
          <w:szCs w:val="22"/>
        </w:rPr>
        <w:t>;</w:t>
      </w:r>
    </w:p>
    <w:p w:rsidR="003332E5" w:rsidRDefault="003332E5" w:rsidP="005A659F">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5A659F" w:rsidRPr="005A659F">
        <w:rPr>
          <w:rFonts w:ascii="Times New Roman" w:hAnsi="Times New Roman"/>
          <w:color w:val="000000"/>
          <w:szCs w:val="22"/>
        </w:rPr>
        <w:t xml:space="preserve">(Uradni list RS, št. 41/04, 17/06 – ORZVO187, 20/06, 49/06 – ZMetD, 66/06 – </w:t>
      </w:r>
      <w:proofErr w:type="spellStart"/>
      <w:r w:rsidR="005A659F" w:rsidRPr="005A659F">
        <w:rPr>
          <w:rFonts w:ascii="Times New Roman" w:hAnsi="Times New Roman"/>
          <w:color w:val="000000"/>
          <w:szCs w:val="22"/>
        </w:rPr>
        <w:t>odl</w:t>
      </w:r>
      <w:proofErr w:type="spellEnd"/>
      <w:r w:rsidR="005A659F" w:rsidRPr="005A659F">
        <w:rPr>
          <w:rFonts w:ascii="Times New Roman" w:hAnsi="Times New Roman"/>
          <w:color w:val="000000"/>
          <w:szCs w:val="22"/>
        </w:rPr>
        <w:t xml:space="preserve">. US, 33/07 – ZPNačrt, 57/08 – ZFO-1A, 70/08, 108/09, 108/09 – ZPNačrt-A, 48/12, 57/12, 92/13, 56/15, 102/15, 30/16, 61/17 – GZ, 21/18 – </w:t>
      </w:r>
      <w:proofErr w:type="spellStart"/>
      <w:r w:rsidR="005A659F" w:rsidRPr="005A659F">
        <w:rPr>
          <w:rFonts w:ascii="Times New Roman" w:hAnsi="Times New Roman"/>
          <w:color w:val="000000"/>
          <w:szCs w:val="22"/>
        </w:rPr>
        <w:t>ZNOrg</w:t>
      </w:r>
      <w:proofErr w:type="spellEnd"/>
      <w:r w:rsidR="005A659F" w:rsidRPr="005A659F">
        <w:rPr>
          <w:rFonts w:ascii="Times New Roman" w:hAnsi="Times New Roman"/>
          <w:color w:val="000000"/>
          <w:szCs w:val="22"/>
        </w:rPr>
        <w:t>, 84/18 – ZIURKOE, 158/20 in 44/22 – ZVO-2)</w:t>
      </w:r>
      <w:r w:rsidR="007D4A43">
        <w:rPr>
          <w:rFonts w:ascii="Times New Roman" w:hAnsi="Times New Roman"/>
          <w:color w:val="000000"/>
          <w:szCs w:val="22"/>
        </w:rPr>
        <w:t>;</w:t>
      </w:r>
    </w:p>
    <w:p w:rsidR="00396E56" w:rsidRDefault="00396E56" w:rsidP="00396E56">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Uredba o zelenem javnem naročanju (Uradni list RS, št. 51/17, 64/19 in 121/21)</w:t>
      </w:r>
      <w:r>
        <w:rPr>
          <w:rFonts w:ascii="Times New Roman" w:hAnsi="Times New Roman"/>
          <w:color w:val="000000"/>
          <w:szCs w:val="22"/>
        </w:rPr>
        <w:t>;</w:t>
      </w:r>
    </w:p>
    <w:p w:rsidR="00BA5382" w:rsidRDefault="00BA5382" w:rsidP="003900B8">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Energetski zakon (</w:t>
      </w:r>
      <w:r w:rsidR="003900B8" w:rsidRPr="003900B8">
        <w:rPr>
          <w:rFonts w:ascii="Times New Roman" w:hAnsi="Times New Roman"/>
          <w:color w:val="000000"/>
          <w:szCs w:val="22"/>
        </w:rPr>
        <w:t>Uradni list RS, št. 60/19 – uradno prečiščeno besedilo, 65/20, 158/20 – ZURE, 121/21 – ZSROVE, 172/21 – ZOEE, 204/21 – ZOP in 44/22 – ZOTDS</w:t>
      </w:r>
      <w:r w:rsidRPr="00BA5382">
        <w:rPr>
          <w:rFonts w:ascii="Times New Roman" w:hAnsi="Times New Roman"/>
          <w:color w:val="000000"/>
          <w:szCs w:val="22"/>
        </w:rPr>
        <w:t>)</w:t>
      </w:r>
      <w:r>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7" w:name="_Toc526273910"/>
      <w:bookmarkStart w:id="18" w:name="_Toc535782163"/>
      <w:r>
        <w:t xml:space="preserve">1.2 </w:t>
      </w:r>
      <w:r w:rsidR="002C3A6A" w:rsidRPr="00D87FBD">
        <w:t>Splošno o razpisu</w:t>
      </w:r>
      <w:bookmarkEnd w:id="17"/>
      <w:bookmarkEnd w:id="18"/>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9" w:name="_Toc535782164"/>
      <w:r>
        <w:t xml:space="preserve">1.2.1 </w:t>
      </w:r>
      <w:r w:rsidR="002C3A6A" w:rsidRPr="002C3A6A">
        <w:t>Namen razpisa</w:t>
      </w:r>
      <w:bookmarkEnd w:id="19"/>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Vogrinec Maribor za obdobje </w:t>
      </w:r>
      <w:r w:rsidR="00AA188A">
        <w:rPr>
          <w:rFonts w:ascii="Times New Roman" w:hAnsi="Times New Roman"/>
          <w:color w:val="000000"/>
          <w:szCs w:val="22"/>
        </w:rPr>
        <w:t xml:space="preserve">od </w:t>
      </w:r>
      <w:r w:rsidR="00830168">
        <w:rPr>
          <w:rFonts w:ascii="Times New Roman" w:hAnsi="Times New Roman"/>
          <w:b/>
          <w:color w:val="000000"/>
          <w:szCs w:val="22"/>
        </w:rPr>
        <w:t>1.8</w:t>
      </w:r>
      <w:r w:rsidR="00700C8F">
        <w:rPr>
          <w:rFonts w:ascii="Times New Roman" w:hAnsi="Times New Roman"/>
          <w:b/>
          <w:color w:val="000000"/>
          <w:szCs w:val="22"/>
        </w:rPr>
        <w:t>.2022</w:t>
      </w:r>
      <w:r w:rsidR="00AA188A" w:rsidRPr="003C0D59">
        <w:rPr>
          <w:rFonts w:ascii="Times New Roman" w:hAnsi="Times New Roman"/>
          <w:b/>
          <w:color w:val="00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F702E3">
        <w:rPr>
          <w:rFonts w:ascii="Times New Roman" w:hAnsi="Times New Roman"/>
          <w:b/>
          <w:color w:val="000000"/>
          <w:szCs w:val="22"/>
        </w:rPr>
        <w:t>31.12.2022</w:t>
      </w:r>
      <w:r w:rsidR="0063352D" w:rsidRPr="003C0D59">
        <w:rPr>
          <w:rFonts w:ascii="Times New Roman" w:hAnsi="Times New Roman"/>
          <w:b/>
          <w:color w:val="000000"/>
          <w:szCs w:val="22"/>
        </w:rPr>
        <w:t>.</w:t>
      </w:r>
    </w:p>
    <w:p w:rsidR="0063352D" w:rsidRDefault="0063352D" w:rsidP="00C01AD7">
      <w:pPr>
        <w:spacing w:line="240" w:lineRule="auto"/>
        <w:rPr>
          <w:rFonts w:ascii="Times New Roman" w:hAnsi="Times New Roman"/>
          <w:b/>
          <w:szCs w:val="22"/>
        </w:rPr>
      </w:pP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5"/>
      <w:r>
        <w:lastRenderedPageBreak/>
        <w:t xml:space="preserve">1.2.2 </w:t>
      </w:r>
      <w:r w:rsidR="002C3A6A" w:rsidRPr="002C3A6A">
        <w:t>Informacije o naročniku</w:t>
      </w:r>
      <w:bookmarkEnd w:id="20"/>
    </w:p>
    <w:p w:rsidR="002C3A6A" w:rsidRPr="002C3A6A" w:rsidRDefault="002C3A6A" w:rsidP="00C01AD7">
      <w:pPr>
        <w:spacing w:line="240" w:lineRule="auto"/>
        <w:rPr>
          <w:rFonts w:ascii="Times New Roman" w:hAnsi="Times New Roman"/>
          <w:b/>
          <w:szCs w:val="22"/>
        </w:rPr>
      </w:pPr>
    </w:p>
    <w:p w:rsidR="00FE4B2A" w:rsidRPr="00820EF8" w:rsidRDefault="002C3A6A" w:rsidP="00222D40">
      <w:pPr>
        <w:spacing w:line="240" w:lineRule="auto"/>
        <w:rPr>
          <w:rFonts w:ascii="Times New Roman" w:hAnsi="Times New Roman"/>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elektronska pošta: </w:t>
      </w:r>
      <w:hyperlink r:id="rId17"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FE4B2A" w:rsidRPr="00820EF8">
        <w:rPr>
          <w:rFonts w:ascii="Times New Roman" w:hAnsi="Times New Roman"/>
          <w:szCs w:val="22"/>
        </w:rPr>
        <w:t xml:space="preserve"> Smiljan PRASSNIC</w:t>
      </w:r>
      <w:r w:rsidRPr="00820EF8">
        <w:rPr>
          <w:rFonts w:ascii="Times New Roman" w:hAnsi="Times New Roman"/>
          <w:szCs w:val="22"/>
        </w:rPr>
        <w:t xml:space="preserve">, elektronska pošta: </w:t>
      </w:r>
    </w:p>
    <w:p w:rsidR="002C3A6A" w:rsidRPr="00820EF8" w:rsidRDefault="00855C6D" w:rsidP="00222D40">
      <w:pPr>
        <w:spacing w:line="240" w:lineRule="auto"/>
        <w:rPr>
          <w:rFonts w:ascii="Times New Roman" w:hAnsi="Times New Roman"/>
        </w:rPr>
      </w:pPr>
      <w:hyperlink r:id="rId18" w:history="1">
        <w:r w:rsidR="00820EF8" w:rsidRPr="00820EF8">
          <w:rPr>
            <w:rStyle w:val="Hiperpovezava"/>
            <w:rFonts w:ascii="Times New Roman" w:hAnsi="Times New Roman"/>
          </w:rPr>
          <w:t>Smiljan.Prassnic@danica-vogrinec.si</w:t>
        </w:r>
      </w:hyperlink>
      <w:r w:rsidR="00820EF8" w:rsidRPr="00820EF8">
        <w:rPr>
          <w:rFonts w:ascii="Times New Roman" w:hAnsi="Times New Roman"/>
        </w:rPr>
        <w:t xml:space="preserve"> </w:t>
      </w:r>
      <w:r w:rsidR="00820EF8">
        <w:rPr>
          <w:rFonts w:ascii="Times New Roman" w:hAnsi="Times New Roman"/>
        </w:rPr>
        <w:t xml:space="preserve"> </w:t>
      </w:r>
      <w:r w:rsidR="002C3A6A"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DF7DC3" w:rsidRPr="002C3A6A" w:rsidRDefault="00DF7DC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1" w:name="_Toc535782166"/>
      <w:r>
        <w:t xml:space="preserve">1.2.3 </w:t>
      </w:r>
      <w:r w:rsidR="002C3A6A" w:rsidRPr="002C3A6A">
        <w:t>Vrsta postopka</w:t>
      </w:r>
      <w:bookmarkEnd w:id="21"/>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pku v skladu s 40. členom ZJN-3</w:t>
      </w:r>
      <w:r w:rsidRPr="002C3A6A">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2" w:name="_Toc535782167"/>
      <w:r>
        <w:t xml:space="preserve">1.2.4 </w:t>
      </w:r>
      <w:r w:rsidR="002C3A6A" w:rsidRPr="000F7A39">
        <w:t>Predmet javnega razpisa</w:t>
      </w:r>
      <w:bookmarkEnd w:id="22"/>
    </w:p>
    <w:p w:rsidR="002C3A6A" w:rsidRPr="002C3A6A" w:rsidRDefault="002C3A6A" w:rsidP="00C01AD7">
      <w:pPr>
        <w:spacing w:line="240" w:lineRule="auto"/>
        <w:jc w:val="left"/>
        <w:rPr>
          <w:rFonts w:ascii="Times New Roman" w:hAnsi="Times New Roman"/>
          <w:szCs w:val="24"/>
        </w:rPr>
      </w:pPr>
    </w:p>
    <w:p w:rsidR="00A73B2D" w:rsidRPr="000F7A39" w:rsidRDefault="002C3A6A" w:rsidP="00A73B2D">
      <w:pPr>
        <w:spacing w:line="240" w:lineRule="auto"/>
        <w:rPr>
          <w:rFonts w:ascii="Times New Roman" w:hAnsi="Times New Roman"/>
          <w:szCs w:val="22"/>
        </w:rPr>
      </w:pPr>
      <w:r w:rsidRPr="00A80158">
        <w:rPr>
          <w:rFonts w:ascii="Times New Roman" w:hAnsi="Times New Roman"/>
          <w:szCs w:val="22"/>
        </w:rPr>
        <w:t xml:space="preserve">Predmet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(Uradni list RS, št. 51/17, 64/19 in 121/21)</w:t>
      </w:r>
      <w:r w:rsidR="000F7A39">
        <w:rPr>
          <w:rFonts w:ascii="Times New Roman" w:hAnsi="Times New Roman"/>
          <w:szCs w:val="22"/>
        </w:rPr>
        <w:t xml:space="preserve"> </w:t>
      </w:r>
      <w:r w:rsidRPr="00A80158">
        <w:rPr>
          <w:rFonts w:ascii="Times New Roman" w:hAnsi="Times New Roman"/>
          <w:szCs w:val="22"/>
        </w:rPr>
        <w:t>dobava električne energije z najmanj 50% deležem električne energije iz obnovljivih virov energije,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005C2218">
        <w:rPr>
          <w:rFonts w:ascii="Times New Roman" w:hAnsi="Times New Roman"/>
          <w:b/>
          <w:szCs w:val="22"/>
        </w:rPr>
        <w:t>1.8</w:t>
      </w:r>
      <w:r w:rsidR="000F7A39">
        <w:rPr>
          <w:rFonts w:ascii="Times New Roman" w:hAnsi="Times New Roman"/>
          <w:b/>
          <w:szCs w:val="22"/>
        </w:rPr>
        <w:t>.2022</w:t>
      </w:r>
      <w:r w:rsidRPr="00E50159">
        <w:rPr>
          <w:rFonts w:ascii="Times New Roman" w:hAnsi="Times New Roman"/>
          <w:b/>
          <w:szCs w:val="22"/>
        </w:rPr>
        <w:t xml:space="preserve"> </w:t>
      </w:r>
      <w:r w:rsidR="00A73B2D" w:rsidRPr="00E50159">
        <w:rPr>
          <w:rFonts w:ascii="Times New Roman" w:hAnsi="Times New Roman"/>
          <w:b/>
          <w:szCs w:val="22"/>
        </w:rPr>
        <w:t xml:space="preserve">(oziroma z dnem, ko se za merilna mesta izvede zamenjava bilančne skupine) </w:t>
      </w:r>
      <w:r w:rsidR="005C2218">
        <w:rPr>
          <w:rFonts w:ascii="Times New Roman" w:hAnsi="Times New Roman"/>
          <w:b/>
          <w:szCs w:val="22"/>
        </w:rPr>
        <w:t>do 31.12.2022</w:t>
      </w:r>
      <w:r w:rsidR="00A73B2D" w:rsidRPr="00E50159">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3C06D3" w:rsidRDefault="003C06D3"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proofErr w:type="spellStart"/>
            <w:r w:rsidR="001047C1" w:rsidRPr="00A80158">
              <w:rPr>
                <w:rFonts w:ascii="Times New Roman" w:hAnsi="Times New Roman"/>
                <w:b/>
                <w:szCs w:val="22"/>
              </w:rPr>
              <w:t>kWh</w:t>
            </w:r>
            <w:proofErr w:type="spellEnd"/>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proofErr w:type="spellStart"/>
            <w:r w:rsidR="001047C1" w:rsidRPr="00A80158">
              <w:rPr>
                <w:rFonts w:ascii="Times New Roman" w:hAnsi="Times New Roman"/>
                <w:b/>
                <w:szCs w:val="22"/>
              </w:rPr>
              <w:t>kWh</w:t>
            </w:r>
            <w:proofErr w:type="spellEnd"/>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proofErr w:type="spellStart"/>
            <w:r w:rsidR="001047C1" w:rsidRPr="00606C12">
              <w:rPr>
                <w:rFonts w:ascii="Times New Roman" w:hAnsi="Times New Roman"/>
                <w:b/>
                <w:bCs/>
                <w:szCs w:val="22"/>
              </w:rPr>
              <w:t>kWh</w:t>
            </w:r>
            <w:proofErr w:type="spellEnd"/>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proofErr w:type="spellStart"/>
            <w:r w:rsidR="001047C1" w:rsidRPr="00606C12">
              <w:rPr>
                <w:rFonts w:ascii="Times New Roman" w:hAnsi="Times New Roman"/>
                <w:b/>
                <w:bCs/>
                <w:szCs w:val="22"/>
              </w:rPr>
              <w:t>kWh</w:t>
            </w:r>
            <w:proofErr w:type="spellEnd"/>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proofErr w:type="spellStart"/>
            <w:r w:rsidRPr="00A80158">
              <w:rPr>
                <w:rFonts w:ascii="Times New Roman" w:hAnsi="Times New Roman"/>
                <w:b/>
                <w:color w:val="FF0000"/>
                <w:szCs w:val="22"/>
              </w:rPr>
              <w:t>kWh</w:t>
            </w:r>
            <w:proofErr w:type="spellEnd"/>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proofErr w:type="spellStart"/>
            <w:r w:rsidRPr="00A80158">
              <w:rPr>
                <w:rFonts w:ascii="Times New Roman" w:hAnsi="Times New Roman"/>
                <w:b/>
                <w:color w:val="FF0000"/>
                <w:szCs w:val="22"/>
              </w:rPr>
              <w:t>kWh</w:t>
            </w:r>
            <w:proofErr w:type="spellEnd"/>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53626F">
        <w:tc>
          <w:tcPr>
            <w:tcW w:w="9211" w:type="dxa"/>
            <w:gridSpan w:val="2"/>
            <w:shd w:val="clear" w:color="auto" w:fill="BDD6EE"/>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53626F">
        <w:tc>
          <w:tcPr>
            <w:tcW w:w="7338" w:type="dxa"/>
            <w:shd w:val="clear" w:color="auto" w:fill="auto"/>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proofErr w:type="spellStart"/>
            <w:r w:rsidR="00606C12" w:rsidRPr="00A80158">
              <w:rPr>
                <w:rFonts w:ascii="Times New Roman" w:hAnsi="Times New Roman"/>
                <w:b/>
                <w:szCs w:val="22"/>
              </w:rPr>
              <w:t>kWh</w:t>
            </w:r>
            <w:proofErr w:type="spellEnd"/>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proofErr w:type="spellStart"/>
            <w:r w:rsidR="00606C12" w:rsidRPr="00A80158">
              <w:rPr>
                <w:rFonts w:ascii="Times New Roman" w:hAnsi="Times New Roman"/>
                <w:b/>
                <w:szCs w:val="22"/>
              </w:rPr>
              <w:t>kWh</w:t>
            </w:r>
            <w:proofErr w:type="spellEnd"/>
          </w:p>
        </w:tc>
      </w:tr>
      <w:tr w:rsidR="00606C12" w:rsidRPr="00A80158" w:rsidTr="0053626F">
        <w:tc>
          <w:tcPr>
            <w:tcW w:w="9211" w:type="dxa"/>
            <w:gridSpan w:val="2"/>
            <w:shd w:val="clear" w:color="auto" w:fill="BDD6EE"/>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606C12">
        <w:trPr>
          <w:trHeight w:val="295"/>
        </w:trPr>
        <w:tc>
          <w:tcPr>
            <w:tcW w:w="7338" w:type="dxa"/>
            <w:shd w:val="clear" w:color="auto" w:fill="auto"/>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 xml:space="preserve">206.870 </w:t>
            </w:r>
            <w:proofErr w:type="spellStart"/>
            <w:r w:rsidRPr="00606C12">
              <w:rPr>
                <w:rFonts w:ascii="Times New Roman" w:hAnsi="Times New Roman"/>
                <w:b/>
                <w:bCs/>
                <w:szCs w:val="22"/>
              </w:rPr>
              <w:t>kWh</w:t>
            </w:r>
            <w:proofErr w:type="spellEnd"/>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proofErr w:type="spellStart"/>
            <w:r w:rsidRPr="00606C12">
              <w:rPr>
                <w:rFonts w:ascii="Times New Roman" w:hAnsi="Times New Roman"/>
                <w:b/>
                <w:bCs/>
                <w:szCs w:val="22"/>
              </w:rPr>
              <w:t>kWh</w:t>
            </w:r>
            <w:proofErr w:type="spellEnd"/>
          </w:p>
        </w:tc>
      </w:tr>
      <w:tr w:rsidR="00606C12" w:rsidRPr="00A80158" w:rsidTr="0053626F">
        <w:tc>
          <w:tcPr>
            <w:tcW w:w="7338" w:type="dxa"/>
            <w:tcBorders>
              <w:right w:val="nil"/>
            </w:tcBorders>
            <w:shd w:val="clear" w:color="auto" w:fill="C5E0B3"/>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6C12" w:rsidRPr="00A80158" w:rsidRDefault="00606C12" w:rsidP="00606C12">
            <w:pPr>
              <w:spacing w:line="240" w:lineRule="auto"/>
              <w:jc w:val="left"/>
              <w:rPr>
                <w:rFonts w:ascii="Times New Roman" w:hAnsi="Times New Roman"/>
                <w:b/>
                <w:szCs w:val="22"/>
              </w:rPr>
            </w:pPr>
          </w:p>
        </w:tc>
      </w:tr>
      <w:tr w:rsidR="00606C12" w:rsidRPr="00A80158" w:rsidTr="0053626F">
        <w:tc>
          <w:tcPr>
            <w:tcW w:w="7338" w:type="dxa"/>
            <w:shd w:val="clear" w:color="auto" w:fill="auto"/>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proofErr w:type="spellStart"/>
            <w:r w:rsidR="00606C12" w:rsidRPr="00A80158">
              <w:rPr>
                <w:rFonts w:ascii="Times New Roman" w:hAnsi="Times New Roman"/>
                <w:b/>
                <w:color w:val="FF0000"/>
                <w:szCs w:val="22"/>
              </w:rPr>
              <w:t>kWh</w:t>
            </w:r>
            <w:proofErr w:type="spellEnd"/>
          </w:p>
        </w:tc>
      </w:tr>
      <w:tr w:rsidR="00606C12" w:rsidRPr="00A80158" w:rsidTr="0053626F">
        <w:tc>
          <w:tcPr>
            <w:tcW w:w="7338" w:type="dxa"/>
            <w:tcBorders>
              <w:bottom w:val="single" w:sz="4" w:space="0" w:color="auto"/>
            </w:tcBorders>
            <w:shd w:val="clear" w:color="auto" w:fill="auto"/>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lastRenderedPageBreak/>
              <w:t>MT (manjša tarifa)</w:t>
            </w:r>
          </w:p>
        </w:tc>
        <w:tc>
          <w:tcPr>
            <w:tcW w:w="1873" w:type="dxa"/>
            <w:shd w:val="clear" w:color="auto" w:fill="auto"/>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proofErr w:type="spellStart"/>
            <w:r w:rsidR="00606C12" w:rsidRPr="00A80158">
              <w:rPr>
                <w:rFonts w:ascii="Times New Roman" w:hAnsi="Times New Roman"/>
                <w:b/>
                <w:color w:val="FF0000"/>
                <w:szCs w:val="22"/>
              </w:rPr>
              <w:t>kWh</w:t>
            </w:r>
            <w:proofErr w:type="spellEnd"/>
          </w:p>
        </w:tc>
      </w:tr>
    </w:tbl>
    <w:p w:rsidR="002C3A6A" w:rsidRPr="00A80158" w:rsidRDefault="002C3A6A" w:rsidP="00C01AD7">
      <w:pPr>
        <w:spacing w:line="240" w:lineRule="auto"/>
        <w:jc w:val="left"/>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proofErr w:type="spellStart"/>
            <w:r w:rsidR="00F753F9" w:rsidRPr="00A80158">
              <w:rPr>
                <w:rFonts w:ascii="Times New Roman" w:hAnsi="Times New Roman"/>
                <w:b/>
                <w:szCs w:val="22"/>
              </w:rPr>
              <w:t>kWh</w:t>
            </w:r>
            <w:proofErr w:type="spellEnd"/>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proofErr w:type="spellStart"/>
            <w:r w:rsidR="00F753F9" w:rsidRPr="00A80158">
              <w:rPr>
                <w:rFonts w:ascii="Times New Roman" w:hAnsi="Times New Roman"/>
                <w:b/>
                <w:szCs w:val="22"/>
              </w:rPr>
              <w:t>kWh</w:t>
            </w:r>
            <w:proofErr w:type="spellEnd"/>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proofErr w:type="spellStart"/>
            <w:r w:rsidR="00F753F9" w:rsidRPr="00606C12">
              <w:rPr>
                <w:rFonts w:ascii="Times New Roman" w:hAnsi="Times New Roman"/>
                <w:b/>
                <w:bCs/>
                <w:szCs w:val="22"/>
              </w:rPr>
              <w:t>kWh</w:t>
            </w:r>
            <w:proofErr w:type="spellEnd"/>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proofErr w:type="spellStart"/>
            <w:r w:rsidR="00F753F9" w:rsidRPr="00606C12">
              <w:rPr>
                <w:rFonts w:ascii="Times New Roman" w:hAnsi="Times New Roman"/>
                <w:b/>
                <w:bCs/>
                <w:szCs w:val="22"/>
              </w:rPr>
              <w:t>kWh</w:t>
            </w:r>
            <w:proofErr w:type="spellEnd"/>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proofErr w:type="spellStart"/>
            <w:r w:rsidR="00F753F9" w:rsidRPr="00A80158">
              <w:rPr>
                <w:rFonts w:ascii="Times New Roman" w:hAnsi="Times New Roman"/>
                <w:b/>
                <w:color w:val="FF0000"/>
                <w:szCs w:val="22"/>
              </w:rPr>
              <w:t>kWh</w:t>
            </w:r>
            <w:proofErr w:type="spellEnd"/>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proofErr w:type="spellStart"/>
            <w:r w:rsidR="00F753F9" w:rsidRPr="00A80158">
              <w:rPr>
                <w:rFonts w:ascii="Times New Roman" w:hAnsi="Times New Roman"/>
                <w:b/>
                <w:color w:val="FF0000"/>
                <w:szCs w:val="22"/>
              </w:rPr>
              <w:t>kWh</w:t>
            </w:r>
            <w:proofErr w:type="spellEnd"/>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4F42A0">
        <w:rPr>
          <w:rFonts w:ascii="Times New Roman" w:hAnsi="Times New Roman"/>
          <w:b/>
          <w:szCs w:val="22"/>
        </w:rPr>
        <w:t xml:space="preserve"> obdobje od 1.1.2022 do 31.5.2022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0F4A5E" w:rsidP="00DE79E8">
            <w:pPr>
              <w:spacing w:line="240" w:lineRule="auto"/>
              <w:jc w:val="left"/>
              <w:rPr>
                <w:rFonts w:ascii="Times New Roman" w:hAnsi="Times New Roman"/>
                <w:b/>
                <w:bCs/>
                <w:szCs w:val="22"/>
              </w:rPr>
            </w:pPr>
            <w:r w:rsidRPr="000F4A5E">
              <w:rPr>
                <w:rFonts w:ascii="Times New Roman" w:hAnsi="Times New Roman"/>
                <w:b/>
                <w:bCs/>
                <w:szCs w:val="22"/>
              </w:rPr>
              <w:t>455.038</w:t>
            </w:r>
            <w:r>
              <w:rPr>
                <w:rFonts w:ascii="Times New Roman" w:hAnsi="Times New Roman"/>
                <w:b/>
                <w:bCs/>
                <w:szCs w:val="22"/>
              </w:rPr>
              <w:t xml:space="preserve"> </w:t>
            </w:r>
            <w:proofErr w:type="spellStart"/>
            <w:r w:rsidR="00AC152E" w:rsidRPr="00A80158">
              <w:rPr>
                <w:rFonts w:ascii="Times New Roman" w:hAnsi="Times New Roman"/>
                <w:b/>
                <w:szCs w:val="22"/>
              </w:rPr>
              <w:t>kWh</w:t>
            </w:r>
            <w:proofErr w:type="spellEnd"/>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0F4A5E" w:rsidP="00DE79E8">
            <w:pPr>
              <w:spacing w:line="240" w:lineRule="auto"/>
              <w:jc w:val="left"/>
              <w:rPr>
                <w:rFonts w:ascii="Times New Roman" w:hAnsi="Times New Roman"/>
                <w:b/>
                <w:bCs/>
                <w:szCs w:val="22"/>
              </w:rPr>
            </w:pPr>
            <w:r w:rsidRPr="000F4A5E">
              <w:rPr>
                <w:rFonts w:ascii="Times New Roman" w:hAnsi="Times New Roman"/>
                <w:b/>
                <w:bCs/>
                <w:szCs w:val="22"/>
              </w:rPr>
              <w:t>405.068</w:t>
            </w:r>
            <w:r>
              <w:rPr>
                <w:rFonts w:ascii="Times New Roman" w:hAnsi="Times New Roman"/>
                <w:b/>
                <w:bCs/>
                <w:szCs w:val="22"/>
              </w:rPr>
              <w:t xml:space="preserve"> </w:t>
            </w:r>
            <w:proofErr w:type="spellStart"/>
            <w:r w:rsidR="00AC152E" w:rsidRPr="00A80158">
              <w:rPr>
                <w:rFonts w:ascii="Times New Roman" w:hAnsi="Times New Roman"/>
                <w:b/>
                <w:szCs w:val="22"/>
              </w:rPr>
              <w:t>kWh</w:t>
            </w:r>
            <w:proofErr w:type="spellEnd"/>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240048" w:rsidP="00DE79E8">
            <w:pPr>
              <w:spacing w:line="240" w:lineRule="auto"/>
              <w:jc w:val="left"/>
              <w:rPr>
                <w:rFonts w:ascii="Times New Roman" w:hAnsi="Times New Roman"/>
                <w:b/>
                <w:bCs/>
                <w:szCs w:val="22"/>
              </w:rPr>
            </w:pPr>
            <w:r w:rsidRPr="00240048">
              <w:rPr>
                <w:rFonts w:ascii="Times New Roman" w:hAnsi="Times New Roman"/>
                <w:b/>
                <w:bCs/>
                <w:szCs w:val="22"/>
              </w:rPr>
              <w:t>85.840</w:t>
            </w:r>
            <w:r>
              <w:rPr>
                <w:rFonts w:ascii="Times New Roman" w:hAnsi="Times New Roman"/>
                <w:b/>
                <w:bCs/>
                <w:szCs w:val="22"/>
              </w:rPr>
              <w:t xml:space="preserve"> </w:t>
            </w:r>
            <w:proofErr w:type="spellStart"/>
            <w:r w:rsidR="00AC152E" w:rsidRPr="00606C12">
              <w:rPr>
                <w:rFonts w:ascii="Times New Roman" w:hAnsi="Times New Roman"/>
                <w:b/>
                <w:bCs/>
                <w:szCs w:val="22"/>
              </w:rPr>
              <w:t>kWh</w:t>
            </w:r>
            <w:proofErr w:type="spellEnd"/>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240048" w:rsidP="00DE79E8">
            <w:pPr>
              <w:spacing w:line="240" w:lineRule="auto"/>
              <w:jc w:val="left"/>
              <w:rPr>
                <w:rFonts w:ascii="Times New Roman" w:hAnsi="Times New Roman"/>
                <w:b/>
                <w:bCs/>
                <w:szCs w:val="22"/>
              </w:rPr>
            </w:pPr>
            <w:r w:rsidRPr="00240048">
              <w:rPr>
                <w:rFonts w:ascii="Times New Roman" w:hAnsi="Times New Roman"/>
                <w:b/>
                <w:bCs/>
                <w:szCs w:val="22"/>
              </w:rPr>
              <w:t>56.170</w:t>
            </w:r>
            <w:r>
              <w:rPr>
                <w:rFonts w:ascii="Times New Roman" w:hAnsi="Times New Roman"/>
                <w:b/>
                <w:bCs/>
                <w:szCs w:val="22"/>
              </w:rPr>
              <w:t xml:space="preserve"> </w:t>
            </w:r>
            <w:proofErr w:type="spellStart"/>
            <w:r w:rsidR="00AC152E" w:rsidRPr="00606C12">
              <w:rPr>
                <w:rFonts w:ascii="Times New Roman" w:hAnsi="Times New Roman"/>
                <w:b/>
                <w:bCs/>
                <w:szCs w:val="22"/>
              </w:rPr>
              <w:t>kWh</w:t>
            </w:r>
            <w:proofErr w:type="spellEnd"/>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B63B48" w:rsidP="00DE79E8">
            <w:pPr>
              <w:spacing w:line="240" w:lineRule="auto"/>
              <w:jc w:val="left"/>
              <w:rPr>
                <w:rFonts w:ascii="Times New Roman" w:hAnsi="Times New Roman"/>
                <w:b/>
                <w:color w:val="FF0000"/>
                <w:szCs w:val="22"/>
              </w:rPr>
            </w:pPr>
            <w:r w:rsidRPr="00B63B48">
              <w:rPr>
                <w:rFonts w:ascii="Times New Roman" w:hAnsi="Times New Roman"/>
                <w:b/>
                <w:color w:val="FF0000"/>
                <w:szCs w:val="22"/>
              </w:rPr>
              <w:t>540.878</w:t>
            </w:r>
            <w:r>
              <w:rPr>
                <w:rFonts w:ascii="Times New Roman" w:hAnsi="Times New Roman"/>
                <w:b/>
                <w:color w:val="FF0000"/>
                <w:szCs w:val="22"/>
              </w:rPr>
              <w:t xml:space="preserve"> </w:t>
            </w:r>
            <w:proofErr w:type="spellStart"/>
            <w:r w:rsidR="00AC152E" w:rsidRPr="00A80158">
              <w:rPr>
                <w:rFonts w:ascii="Times New Roman" w:hAnsi="Times New Roman"/>
                <w:b/>
                <w:color w:val="FF0000"/>
                <w:szCs w:val="22"/>
              </w:rPr>
              <w:t>kWh</w:t>
            </w:r>
            <w:proofErr w:type="spellEnd"/>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B63B48" w:rsidP="00DE79E8">
            <w:pPr>
              <w:spacing w:line="240" w:lineRule="auto"/>
              <w:jc w:val="left"/>
              <w:rPr>
                <w:rFonts w:ascii="Times New Roman" w:hAnsi="Times New Roman"/>
                <w:b/>
                <w:color w:val="FF0000"/>
                <w:szCs w:val="22"/>
              </w:rPr>
            </w:pPr>
            <w:r w:rsidRPr="00B63B48">
              <w:rPr>
                <w:rFonts w:ascii="Times New Roman" w:hAnsi="Times New Roman"/>
                <w:b/>
                <w:color w:val="FF0000"/>
                <w:szCs w:val="22"/>
              </w:rPr>
              <w:t>461.238</w:t>
            </w:r>
            <w:r>
              <w:rPr>
                <w:rFonts w:ascii="Times New Roman" w:hAnsi="Times New Roman"/>
                <w:b/>
                <w:color w:val="FF0000"/>
                <w:szCs w:val="22"/>
              </w:rPr>
              <w:t xml:space="preserve"> </w:t>
            </w:r>
            <w:proofErr w:type="spellStart"/>
            <w:r w:rsidR="00AC152E" w:rsidRPr="00A80158">
              <w:rPr>
                <w:rFonts w:ascii="Times New Roman" w:hAnsi="Times New Roman"/>
                <w:b/>
                <w:color w:val="FF0000"/>
                <w:szCs w:val="22"/>
              </w:rPr>
              <w:t>kWh</w:t>
            </w:r>
            <w:proofErr w:type="spellEnd"/>
          </w:p>
        </w:tc>
      </w:tr>
    </w:tbl>
    <w:p w:rsidR="00AC152E" w:rsidRDefault="00AC152E" w:rsidP="00C01AD7">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6D1949">
        <w:rPr>
          <w:rFonts w:ascii="Times New Roman" w:hAnsi="Times New Roman"/>
          <w:b/>
          <w:szCs w:val="22"/>
        </w:rPr>
        <w:t>obdobje od 1.8</w:t>
      </w:r>
      <w:r w:rsidR="004A6CE3">
        <w:rPr>
          <w:rFonts w:ascii="Times New Roman" w:hAnsi="Times New Roman"/>
          <w:b/>
          <w:szCs w:val="22"/>
        </w:rPr>
        <w:t>.2022</w:t>
      </w:r>
      <w:r w:rsidR="008E130C" w:rsidRPr="008E130C">
        <w:rPr>
          <w:rFonts w:ascii="Times New Roman" w:hAnsi="Times New Roman"/>
          <w:b/>
          <w:szCs w:val="22"/>
        </w:rPr>
        <w:t xml:space="preserve"> (oziroma z dnem, ko se za merilna mesta izvede zamenjava bilančne skupine)</w:t>
      </w:r>
      <w:r w:rsidR="009B0997">
        <w:rPr>
          <w:rFonts w:ascii="Times New Roman" w:hAnsi="Times New Roman"/>
          <w:b/>
          <w:szCs w:val="22"/>
        </w:rPr>
        <w:t xml:space="preserve"> do 3</w:t>
      </w:r>
      <w:r w:rsidR="009A3EDA">
        <w:rPr>
          <w:rFonts w:ascii="Times New Roman" w:hAnsi="Times New Roman"/>
          <w:b/>
          <w:szCs w:val="22"/>
        </w:rPr>
        <w:t>1</w:t>
      </w:r>
      <w:r w:rsidR="009B0997">
        <w:rPr>
          <w:rFonts w:ascii="Times New Roman" w:hAnsi="Times New Roman"/>
          <w:b/>
          <w:szCs w:val="22"/>
        </w:rPr>
        <w:t>.</w:t>
      </w:r>
      <w:r w:rsidR="009A3EDA">
        <w:rPr>
          <w:rFonts w:ascii="Times New Roman" w:hAnsi="Times New Roman"/>
          <w:b/>
          <w:szCs w:val="22"/>
        </w:rPr>
        <w:t>12</w:t>
      </w:r>
      <w:r w:rsidR="004A6CE3">
        <w:rPr>
          <w:rFonts w:ascii="Times New Roman" w:hAnsi="Times New Roman"/>
          <w:b/>
          <w:szCs w:val="22"/>
        </w:rPr>
        <w:t>.20</w:t>
      </w:r>
      <w:r w:rsidR="009B0997">
        <w:rPr>
          <w:rFonts w:ascii="Times New Roman" w:hAnsi="Times New Roman"/>
          <w:b/>
          <w:szCs w:val="22"/>
        </w:rPr>
        <w:t>2</w:t>
      </w:r>
      <w:r w:rsidR="009A3EDA">
        <w:rPr>
          <w:rFonts w:ascii="Times New Roman" w:hAnsi="Times New Roman"/>
          <w:b/>
          <w:szCs w:val="22"/>
        </w:rPr>
        <w:t>2</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04"/>
        <w:gridCol w:w="2011"/>
        <w:gridCol w:w="2559"/>
        <w:gridCol w:w="1148"/>
        <w:gridCol w:w="1148"/>
        <w:gridCol w:w="1441"/>
      </w:tblGrid>
      <w:tr w:rsidR="00C721FB" w:rsidRPr="00C721FB" w:rsidTr="00920AB5">
        <w:trPr>
          <w:trHeight w:val="315"/>
        </w:trPr>
        <w:tc>
          <w:tcPr>
            <w:tcW w:w="491"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C721FB" w:rsidRDefault="00C721FB" w:rsidP="00C721FB">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VT (</w:t>
            </w:r>
            <w:proofErr w:type="spellStart"/>
            <w:r w:rsidRPr="00C721FB">
              <w:rPr>
                <w:rFonts w:cs="Calibri"/>
                <w:b/>
                <w:bCs/>
                <w:color w:val="000000"/>
                <w:szCs w:val="22"/>
              </w:rPr>
              <w:t>kWh</w:t>
            </w:r>
            <w:proofErr w:type="spellEnd"/>
            <w:r w:rsidRPr="00C721FB">
              <w:rPr>
                <w:rFonts w:cs="Calibri"/>
                <w:b/>
                <w:bCs/>
                <w:color w:val="000000"/>
                <w:szCs w:val="22"/>
              </w:rPr>
              <w:t>)</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MT (</w:t>
            </w:r>
            <w:proofErr w:type="spellStart"/>
            <w:r w:rsidRPr="00C721FB">
              <w:rPr>
                <w:rFonts w:cs="Calibri"/>
                <w:b/>
                <w:bCs/>
                <w:color w:val="000000"/>
                <w:szCs w:val="22"/>
              </w:rPr>
              <w:t>kWh</w:t>
            </w:r>
            <w:proofErr w:type="spellEnd"/>
            <w:r w:rsidRPr="00C721FB">
              <w:rPr>
                <w:rFonts w:cs="Calibri"/>
                <w:b/>
                <w:bCs/>
                <w:color w:val="000000"/>
                <w:szCs w:val="22"/>
              </w:rPr>
              <w:t>)</w:t>
            </w:r>
          </w:p>
        </w:tc>
        <w:tc>
          <w:tcPr>
            <w:tcW w:w="782"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SKUPAJ (</w:t>
            </w:r>
            <w:proofErr w:type="spellStart"/>
            <w:r w:rsidRPr="00C721FB">
              <w:rPr>
                <w:rFonts w:cs="Calibri"/>
                <w:b/>
                <w:bCs/>
                <w:color w:val="000000"/>
                <w:szCs w:val="22"/>
              </w:rPr>
              <w:t>kWh</w:t>
            </w:r>
            <w:proofErr w:type="spellEnd"/>
            <w:r w:rsidRPr="00C721FB">
              <w:rPr>
                <w:rFonts w:cs="Calibri"/>
                <w:b/>
                <w:bCs/>
                <w:color w:val="000000"/>
                <w:szCs w:val="22"/>
              </w:rPr>
              <w:t>)</w:t>
            </w:r>
          </w:p>
        </w:tc>
      </w:tr>
      <w:tr w:rsidR="00C721FB" w:rsidRPr="00C721FB" w:rsidTr="00920AB5">
        <w:trPr>
          <w:trHeight w:val="315"/>
        </w:trPr>
        <w:tc>
          <w:tcPr>
            <w:tcW w:w="491" w:type="pct"/>
            <w:shd w:val="clear" w:color="auto" w:fill="auto"/>
            <w:noWrap/>
            <w:vAlign w:val="center"/>
          </w:tcPr>
          <w:p w:rsidR="00C721FB" w:rsidRPr="00C721FB" w:rsidRDefault="00C721FB" w:rsidP="00C721FB">
            <w:pPr>
              <w:spacing w:line="240" w:lineRule="auto"/>
              <w:jc w:val="center"/>
              <w:rPr>
                <w:rFonts w:cs="Calibri"/>
                <w:b/>
                <w:bCs/>
                <w:color w:val="000000"/>
                <w:szCs w:val="22"/>
              </w:rPr>
            </w:pPr>
            <w:r>
              <w:rPr>
                <w:rFonts w:cs="Calibri"/>
                <w:b/>
                <w:bCs/>
                <w:color w:val="000000"/>
                <w:szCs w:val="22"/>
              </w:rPr>
              <w:t>2022</w:t>
            </w:r>
          </w:p>
        </w:tc>
        <w:tc>
          <w:tcPr>
            <w:tcW w:w="1092" w:type="pct"/>
            <w:vAlign w:val="center"/>
          </w:tcPr>
          <w:p w:rsidR="00C721FB" w:rsidRDefault="00C721FB" w:rsidP="00C721FB">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389" w:type="pct"/>
            <w:shd w:val="clear" w:color="auto" w:fill="auto"/>
            <w:noWrap/>
            <w:vAlign w:val="center"/>
          </w:tcPr>
          <w:p w:rsidR="00C721FB" w:rsidRPr="00C721FB" w:rsidRDefault="00C721FB" w:rsidP="00C721FB">
            <w:pPr>
              <w:spacing w:line="240" w:lineRule="auto"/>
              <w:jc w:val="center"/>
              <w:rPr>
                <w:rFonts w:cs="Calibri"/>
                <w:b/>
                <w:bCs/>
                <w:color w:val="000000"/>
                <w:szCs w:val="22"/>
              </w:rPr>
            </w:pPr>
            <w:r>
              <w:rPr>
                <w:rFonts w:cs="Calibri"/>
                <w:b/>
                <w:bCs/>
                <w:color w:val="000000"/>
                <w:szCs w:val="22"/>
              </w:rPr>
              <w:t>od 1.8.2022 do 31.12.2022</w:t>
            </w:r>
          </w:p>
        </w:tc>
        <w:tc>
          <w:tcPr>
            <w:tcW w:w="623" w:type="pct"/>
            <w:shd w:val="clear" w:color="auto" w:fill="auto"/>
            <w:noWrap/>
            <w:vAlign w:val="center"/>
          </w:tcPr>
          <w:p w:rsidR="00C721FB" w:rsidRPr="00C721FB" w:rsidRDefault="004D1613" w:rsidP="00C721FB">
            <w:pPr>
              <w:spacing w:line="240" w:lineRule="auto"/>
              <w:jc w:val="center"/>
              <w:rPr>
                <w:rFonts w:cs="Calibri"/>
                <w:b/>
                <w:bCs/>
                <w:color w:val="000000"/>
                <w:szCs w:val="22"/>
              </w:rPr>
            </w:pPr>
            <w:r w:rsidRPr="004D1613">
              <w:rPr>
                <w:rFonts w:cs="Calibri"/>
                <w:b/>
                <w:bCs/>
                <w:color w:val="000000"/>
                <w:szCs w:val="22"/>
              </w:rPr>
              <w:t>511.150,08</w:t>
            </w:r>
          </w:p>
        </w:tc>
        <w:tc>
          <w:tcPr>
            <w:tcW w:w="623" w:type="pct"/>
            <w:shd w:val="clear" w:color="auto" w:fill="auto"/>
            <w:noWrap/>
            <w:vAlign w:val="center"/>
          </w:tcPr>
          <w:p w:rsidR="00C721FB" w:rsidRPr="00C721FB" w:rsidRDefault="004D1613" w:rsidP="00C721FB">
            <w:pPr>
              <w:spacing w:line="240" w:lineRule="auto"/>
              <w:jc w:val="center"/>
              <w:rPr>
                <w:rFonts w:cs="Calibri"/>
                <w:b/>
                <w:bCs/>
                <w:color w:val="000000"/>
                <w:szCs w:val="22"/>
              </w:rPr>
            </w:pPr>
            <w:r w:rsidRPr="004D1613">
              <w:rPr>
                <w:rFonts w:cs="Calibri"/>
                <w:b/>
                <w:bCs/>
                <w:color w:val="000000"/>
                <w:szCs w:val="22"/>
              </w:rPr>
              <w:t>367.097,25</w:t>
            </w:r>
          </w:p>
        </w:tc>
        <w:tc>
          <w:tcPr>
            <w:tcW w:w="782" w:type="pct"/>
            <w:shd w:val="clear" w:color="auto" w:fill="auto"/>
            <w:noWrap/>
            <w:vAlign w:val="center"/>
          </w:tcPr>
          <w:p w:rsidR="00C721FB" w:rsidRPr="00C721FB" w:rsidRDefault="004D1613" w:rsidP="00C721FB">
            <w:pPr>
              <w:spacing w:line="240" w:lineRule="auto"/>
              <w:jc w:val="center"/>
              <w:rPr>
                <w:rFonts w:cs="Calibri"/>
                <w:b/>
                <w:bCs/>
                <w:color w:val="000000"/>
                <w:szCs w:val="22"/>
              </w:rPr>
            </w:pPr>
            <w:r w:rsidRPr="004D1613">
              <w:rPr>
                <w:rFonts w:cs="Calibri"/>
                <w:b/>
                <w:bCs/>
                <w:color w:val="000000"/>
                <w:szCs w:val="22"/>
              </w:rPr>
              <w:t>878.247,33</w:t>
            </w:r>
          </w:p>
        </w:tc>
      </w:tr>
    </w:tbl>
    <w:p w:rsidR="00077201" w:rsidRDefault="00077201" w:rsidP="00C01AD7">
      <w:pPr>
        <w:spacing w:line="240" w:lineRule="auto"/>
        <w:rPr>
          <w:rFonts w:ascii="Times New Roman" w:hAnsi="Times New Roman"/>
          <w:b/>
          <w:szCs w:val="22"/>
        </w:rPr>
      </w:pPr>
    </w:p>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846ACC" w:rsidRPr="00846ACC">
        <w:rPr>
          <w:rFonts w:ascii="Times New Roman" w:hAnsi="Times New Roman"/>
          <w:szCs w:val="22"/>
        </w:rPr>
        <w:t>za obdobje od 1.8.2022 (oziroma z dnem, ko se za merilna mesta izvede zamenjava bilančne skupine) do 31.12.2022</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846ACC">
        <w:rPr>
          <w:rFonts w:ascii="Times New Roman" w:hAnsi="Times New Roman"/>
          <w:bCs/>
        </w:rPr>
        <w:t>v obdobju od 1.5.2019 do 31.5</w:t>
      </w:r>
      <w:r w:rsidR="002E68F1">
        <w:rPr>
          <w:rFonts w:ascii="Times New Roman" w:hAnsi="Times New Roman"/>
          <w:bCs/>
        </w:rPr>
        <w:t>.2022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Okvirne količine niso zavezujoče, ampak ponudnikom služijo kot informacija o predvidenih bodočih dobavah. </w:t>
      </w:r>
      <w:r w:rsidR="006E7927" w:rsidRPr="0070210C">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3" w:name="_Toc535782168"/>
      <w:r>
        <w:t xml:space="preserve">1.2.5 </w:t>
      </w:r>
      <w:r w:rsidR="002C3A6A" w:rsidRPr="007542CC">
        <w:t>Jezik ponudbe in stroški priprave ponudbe</w:t>
      </w:r>
      <w:bookmarkEnd w:id="23"/>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69"/>
      <w:r>
        <w:t xml:space="preserve">1.2.6 </w:t>
      </w:r>
      <w:r w:rsidR="002C3A6A" w:rsidRPr="002C3A6A">
        <w:t>Podatki o dokumentaciji v zvezi z javnim naročanjem</w:t>
      </w:r>
      <w:bookmarkEnd w:id="2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7309C0">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21524" w:rsidRPr="002C3A6A" w:rsidRDefault="00221524"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0"/>
      <w:r>
        <w:t xml:space="preserve">1.2.7 </w:t>
      </w:r>
      <w:r w:rsidR="002C3A6A" w:rsidRPr="002C3A6A">
        <w:t>Pojasnila, spremembe in dopolnitve razpisne dokumentacije</w:t>
      </w:r>
      <w:bookmarkEnd w:id="25"/>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D120C9" w:rsidRPr="007309C0">
        <w:rPr>
          <w:rFonts w:ascii="Times New Roman" w:hAnsi="Times New Roman"/>
          <w:b/>
          <w:color w:val="000000"/>
          <w:szCs w:val="22"/>
        </w:rPr>
        <w:t>28.6</w:t>
      </w:r>
      <w:r w:rsidR="008708F4" w:rsidRPr="007309C0">
        <w:rPr>
          <w:rFonts w:ascii="Times New Roman" w:hAnsi="Times New Roman"/>
          <w:b/>
          <w:color w:val="000000"/>
          <w:szCs w:val="22"/>
        </w:rPr>
        <w:t>.2022</w:t>
      </w:r>
      <w:r w:rsidR="00D120C9" w:rsidRPr="007309C0">
        <w:rPr>
          <w:rFonts w:ascii="Times New Roman" w:hAnsi="Times New Roman"/>
          <w:b/>
          <w:color w:val="000000"/>
          <w:szCs w:val="22"/>
        </w:rPr>
        <w:t xml:space="preserve"> do 12</w:t>
      </w:r>
      <w:r w:rsidRPr="007309C0">
        <w:rPr>
          <w:rFonts w:ascii="Times New Roman" w:hAnsi="Times New Roman"/>
          <w:b/>
          <w:color w:val="000000"/>
          <w:szCs w:val="22"/>
        </w:rPr>
        <w:t>.00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da najkasneje (6) dni pred rokom za oddajo ponudb spremeni razpisno dokumentacijo na Portalu javnih naročil. Vsaka taka dopolnitev je sestavni del razpisne dokumentacije in so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1"/>
      <w:r>
        <w:t xml:space="preserve">1.2.8 </w:t>
      </w:r>
      <w:r w:rsidR="002C3A6A" w:rsidRPr="004752AD">
        <w:t>Sprememba, dopolnitev, umik ponudbe s strani ponudnika</w:t>
      </w:r>
      <w:bookmarkEnd w:id="26"/>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2"/>
      <w:r>
        <w:t xml:space="preserve">1.2.9 </w:t>
      </w:r>
      <w:r w:rsidR="002C3A6A" w:rsidRPr="002C3A6A">
        <w:t>Kontakti s ponudniki, dopolnitve in pojasnila ponudbe, preveritev ponudb in računske napake</w:t>
      </w:r>
      <w:bookmarkEnd w:id="27"/>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w:t>
      </w:r>
      <w:r w:rsidRPr="002C3A6A">
        <w:rPr>
          <w:rFonts w:ascii="Times New Roman" w:hAnsi="Times New Roman"/>
          <w:szCs w:val="22"/>
        </w:rPr>
        <w:lastRenderedPageBreak/>
        <w:t>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8" w:name="_Toc535782173"/>
      <w:r>
        <w:t xml:space="preserve">1.2.10 </w:t>
      </w:r>
      <w:r w:rsidR="002C3A6A" w:rsidRPr="00CE6F00">
        <w:t>Oddaja ponudbe</w:t>
      </w:r>
      <w:bookmarkEnd w:id="28"/>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2"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243B80" w:rsidRPr="002E06E2">
        <w:rPr>
          <w:rFonts w:ascii="Times New Roman" w:hAnsi="Times New Roman" w:cs="Arial"/>
          <w:b/>
          <w:color w:val="000000"/>
          <w:szCs w:val="22"/>
        </w:rPr>
        <w:t>4</w:t>
      </w:r>
      <w:r w:rsidRPr="002E06E2">
        <w:rPr>
          <w:rFonts w:ascii="Times New Roman" w:hAnsi="Times New Roman" w:cs="Arial"/>
          <w:b/>
          <w:color w:val="000000"/>
          <w:szCs w:val="22"/>
        </w:rPr>
        <w:t>.</w:t>
      </w:r>
      <w:r w:rsidR="00243B80" w:rsidRPr="002E06E2">
        <w:rPr>
          <w:rFonts w:ascii="Times New Roman" w:hAnsi="Times New Roman" w:cs="Arial"/>
          <w:b/>
          <w:color w:val="000000"/>
          <w:szCs w:val="22"/>
        </w:rPr>
        <w:t>7</w:t>
      </w:r>
      <w:r w:rsidRPr="002E06E2">
        <w:rPr>
          <w:rFonts w:ascii="Times New Roman" w:hAnsi="Times New Roman" w:cs="Arial"/>
          <w:b/>
          <w:color w:val="000000"/>
          <w:szCs w:val="22"/>
        </w:rPr>
        <w:t>.2022</w:t>
      </w:r>
      <w:r w:rsidRPr="008D67A0">
        <w:rPr>
          <w:rFonts w:ascii="Times New Roman" w:hAnsi="Times New Roman" w:cs="Arial"/>
          <w:b/>
          <w:i/>
          <w:color w:val="000000"/>
          <w:szCs w:val="22"/>
        </w:rPr>
        <w:t xml:space="preserve"> </w:t>
      </w:r>
      <w:r w:rsidR="00243B80">
        <w:rPr>
          <w:rFonts w:ascii="Times New Roman" w:hAnsi="Times New Roman"/>
          <w:b/>
          <w:color w:val="000000"/>
          <w:szCs w:val="22"/>
        </w:rPr>
        <w:t>do 12</w:t>
      </w:r>
      <w:r w:rsidRPr="008D67A0">
        <w:rPr>
          <w:rFonts w:ascii="Times New Roman" w:hAnsi="Times New Roman"/>
          <w:b/>
          <w:color w:val="000000"/>
          <w:szCs w:val="22"/>
        </w:rPr>
        <w:t>.00 ure.</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spacing w:line="240" w:lineRule="auto"/>
        <w:rPr>
          <w:rFonts w:ascii="Times New Roman" w:hAnsi="Times New Roman"/>
          <w:szCs w:val="22"/>
        </w:rPr>
      </w:pPr>
      <w:r w:rsidRPr="008D67A0">
        <w:rPr>
          <w:rFonts w:ascii="Times New Roman" w:hAnsi="Times New Roman"/>
          <w:szCs w:val="22"/>
        </w:rPr>
        <w:t xml:space="preserve">Dostop do povezave za oddajo elektronske ponudbe v tem postopku javnega naročila je na naslednji povezavi: </w:t>
      </w:r>
    </w:p>
    <w:p w:rsidR="008D67A0" w:rsidRDefault="00855C6D" w:rsidP="008D67A0">
      <w:pPr>
        <w:widowControl w:val="0"/>
        <w:spacing w:line="240" w:lineRule="auto"/>
        <w:rPr>
          <w:rFonts w:ascii="Times New Roman" w:hAnsi="Times New Roman"/>
          <w:szCs w:val="22"/>
        </w:rPr>
      </w:pPr>
      <w:hyperlink r:id="rId23" w:history="1">
        <w:r w:rsidR="00B526F4" w:rsidRPr="00835FDD">
          <w:rPr>
            <w:rStyle w:val="Hiperpovezava"/>
            <w:rFonts w:ascii="Times New Roman" w:hAnsi="Times New Roman"/>
            <w:szCs w:val="22"/>
          </w:rPr>
          <w:t>https://ejn.gov.si/ponudba/pages/aktualno/aktualno_jnc_podrobno.xhtml?zadevaId=14811</w:t>
        </w:r>
      </w:hyperlink>
    </w:p>
    <w:p w:rsidR="00B526F4" w:rsidRPr="008D67A0" w:rsidRDefault="00B526F4"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4"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omejena na 200 MB na posamezno datoteko in 300 MB na celotno ponudbeno dokumentacijo – vse datoteke skupaj (v kolikor je potrebno naj ponudniki velikost datotek z ustreznim programom skrčijo). </w:t>
      </w:r>
      <w:r w:rsidRPr="008D67A0">
        <w:rPr>
          <w:rFonts w:ascii="Times New Roman" w:hAnsi="Times New Roman"/>
          <w:szCs w:val="22"/>
        </w:rPr>
        <w:lastRenderedPageBreak/>
        <w:t>Dokumentacijo se »POSKENIRA«, zaželena je pdf. oblika. Zaželeno je, da naročnik celotno ponudbeno dokumentacijo s popisom in prilogami naloži v obliki enega »stisnjenega« dokumenta v *.</w:t>
      </w:r>
      <w:proofErr w:type="spellStart"/>
      <w:r w:rsidRPr="008D67A0">
        <w:rPr>
          <w:rFonts w:ascii="Times New Roman" w:hAnsi="Times New Roman"/>
          <w:szCs w:val="22"/>
        </w:rPr>
        <w:t>zip</w:t>
      </w:r>
      <w:proofErr w:type="spellEnd"/>
      <w:r w:rsidRPr="008D67A0">
        <w:rPr>
          <w:rFonts w:ascii="Times New Roman" w:hAnsi="Times New Roman"/>
          <w:szCs w:val="22"/>
        </w:rPr>
        <w:t xml:space="preserve">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5"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pdf.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požigosano in podpisano naloži v informacijski sistem e-JN v razdelek »Druge priloge« v pdf.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pdf.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2C3A6A">
        <w:t>Odpiranje ponudb, obveščanj</w:t>
      </w:r>
      <w:r w:rsidR="00AD47D4">
        <w:t xml:space="preserve">e ponudnikov, dopustna ponudba in </w:t>
      </w:r>
      <w:r w:rsidR="002C3A6A" w:rsidRPr="002C3A6A">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BD4AB9" w:rsidRPr="00956DA2">
        <w:rPr>
          <w:rFonts w:ascii="Times New Roman" w:hAnsi="Times New Roman"/>
          <w:b/>
          <w:bCs/>
          <w:color w:val="000000"/>
          <w:szCs w:val="22"/>
        </w:rPr>
        <w:t>4.7</w:t>
      </w:r>
      <w:r w:rsidR="003E2505" w:rsidRPr="00956DA2">
        <w:rPr>
          <w:rFonts w:ascii="Times New Roman" w:hAnsi="Times New Roman"/>
          <w:b/>
          <w:bCs/>
          <w:color w:val="000000"/>
          <w:szCs w:val="22"/>
        </w:rPr>
        <w:t>.2022</w:t>
      </w:r>
      <w:r w:rsidRPr="002C3A6A">
        <w:rPr>
          <w:rFonts w:ascii="Times New Roman" w:hAnsi="Times New Roman"/>
          <w:b/>
          <w:bCs/>
          <w:color w:val="000000"/>
          <w:szCs w:val="22"/>
        </w:rPr>
        <w:t xml:space="preserve"> </w:t>
      </w:r>
      <w:r w:rsidRPr="002C3A6A">
        <w:rPr>
          <w:rFonts w:ascii="Times New Roman" w:hAnsi="Times New Roman"/>
          <w:szCs w:val="22"/>
        </w:rPr>
        <w:t xml:space="preserve">in se bo začelo </w:t>
      </w:r>
      <w:r w:rsidR="00BD4AB9">
        <w:rPr>
          <w:rFonts w:ascii="Times New Roman" w:hAnsi="Times New Roman"/>
          <w:b/>
          <w:color w:val="000000"/>
          <w:szCs w:val="22"/>
        </w:rPr>
        <w:t>ob 13</w:t>
      </w:r>
      <w:r w:rsidR="003E2505">
        <w:rPr>
          <w:rFonts w:ascii="Times New Roman" w:hAnsi="Times New Roman"/>
          <w:b/>
          <w:color w:val="000000"/>
          <w:szCs w:val="22"/>
        </w:rPr>
        <w:t>.00</w:t>
      </w:r>
      <w:r w:rsidRPr="002C3A6A">
        <w:rPr>
          <w:rFonts w:ascii="Times New Roman" w:hAnsi="Times New Roman"/>
          <w:b/>
          <w:color w:val="000000"/>
          <w:szCs w:val="22"/>
        </w:rPr>
        <w:t xml:space="preserve"> uri</w:t>
      </w:r>
      <w:r w:rsidRPr="002C3A6A">
        <w:rPr>
          <w:rFonts w:ascii="Times New Roman" w:hAnsi="Times New Roman"/>
          <w:szCs w:val="22"/>
        </w:rPr>
        <w:t xml:space="preserve"> na spletnem naslovu </w:t>
      </w:r>
      <w:hyperlink r:id="rId26"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 xml:space="preserve">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w:t>
      </w:r>
      <w:r w:rsidRPr="000C160E">
        <w:rPr>
          <w:rFonts w:ascii="Times New Roman" w:hAnsi="Times New Roman"/>
          <w:szCs w:val="22"/>
        </w:rPr>
        <w:lastRenderedPageBreak/>
        <w:t>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30" w:name="_Toc535782175"/>
      <w:r>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2C3A6A"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ne sklenitve pogodbe.</w:t>
      </w:r>
    </w:p>
    <w:p w:rsidR="004B10D5" w:rsidRPr="00B85D45" w:rsidRDefault="004B10D5"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do </w:t>
      </w:r>
      <w:r w:rsidR="009F66FC" w:rsidRPr="00716BF4">
        <w:rPr>
          <w:rFonts w:ascii="Times New Roman" w:hAnsi="Times New Roman"/>
          <w:b/>
          <w:szCs w:val="22"/>
        </w:rPr>
        <w:t>3</w:t>
      </w:r>
      <w:r w:rsidR="009F66FC" w:rsidRPr="00716BF4">
        <w:rPr>
          <w:rFonts w:ascii="Times New Roman" w:hAnsi="Times New Roman"/>
          <w:b/>
          <w:color w:val="000000"/>
          <w:szCs w:val="22"/>
        </w:rPr>
        <w:t>1.12</w:t>
      </w:r>
      <w:r w:rsidR="004102D2" w:rsidRPr="00716BF4">
        <w:rPr>
          <w:rFonts w:ascii="Times New Roman" w:hAnsi="Times New Roman"/>
          <w:b/>
          <w:color w:val="000000"/>
          <w:szCs w:val="22"/>
        </w:rPr>
        <w:t>.2022</w:t>
      </w:r>
      <w:r w:rsidR="00375735" w:rsidRPr="00716BF4">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lastRenderedPageBreak/>
        <w:t xml:space="preserve">1.2.15 </w:t>
      </w:r>
      <w:r w:rsidR="002C3A6A" w:rsidRPr="002C3A6A">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8A278A">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soponudniki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soponudniki – partnerji v skupini bo sodeloval pri izvedbi javnega naročila in za tem obrazcem predložiti 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2C3A6A" w:rsidRDefault="002C3A6A" w:rsidP="00C01AD7">
      <w:pPr>
        <w:autoSpaceDE w:val="0"/>
        <w:autoSpaceDN w:val="0"/>
        <w:adjustRightInd w:val="0"/>
        <w:spacing w:line="240" w:lineRule="auto"/>
        <w:ind w:left="720"/>
        <w:rPr>
          <w:rFonts w:ascii="Times New Roman" w:hAnsi="Times New Roman"/>
          <w:b/>
          <w:szCs w:val="22"/>
        </w:rPr>
      </w:pPr>
    </w:p>
    <w:p w:rsidR="00E007A2" w:rsidRPr="002C3A6A" w:rsidRDefault="00E007A2" w:rsidP="00C01AD7">
      <w:pPr>
        <w:autoSpaceDE w:val="0"/>
        <w:autoSpaceDN w:val="0"/>
        <w:adjustRightInd w:val="0"/>
        <w:spacing w:line="240" w:lineRule="auto"/>
        <w:ind w:left="720"/>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lastRenderedPageBreak/>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F339FC" w:rsidP="00253E52">
      <w:pPr>
        <w:numPr>
          <w:ilvl w:val="0"/>
          <w:numId w:val="23"/>
        </w:numPr>
        <w:autoSpaceDE w:val="0"/>
        <w:autoSpaceDN w:val="0"/>
        <w:adjustRightInd w:val="0"/>
        <w:spacing w:line="240" w:lineRule="auto"/>
        <w:rPr>
          <w:rFonts w:ascii="Times New Roman" w:hAnsi="Times New Roman"/>
          <w:szCs w:val="22"/>
        </w:rPr>
      </w:pPr>
      <w:r w:rsidRPr="00F339FC">
        <w:rPr>
          <w:rFonts w:ascii="Times New Roman" w:hAnsi="Times New Roman"/>
          <w:szCs w:val="22"/>
        </w:rPr>
        <w:t>Izjava  o dobavi in obračunavanju električne energije</w:t>
      </w:r>
      <w:r>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2C3A6A">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podizvajanje,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Za vsakega podizvajalca mora predložiti tudi:</w:t>
      </w:r>
    </w:p>
    <w:p w:rsidR="002C3A6A" w:rsidRPr="00F339FC" w:rsidRDefault="00F339FC" w:rsidP="00253E52">
      <w:pPr>
        <w:numPr>
          <w:ilvl w:val="0"/>
          <w:numId w:val="30"/>
        </w:numPr>
        <w:spacing w:line="240" w:lineRule="auto"/>
        <w:jc w:val="left"/>
        <w:rPr>
          <w:rFonts w:ascii="Times New Roman" w:hAnsi="Times New Roman"/>
          <w:szCs w:val="22"/>
        </w:rPr>
      </w:pPr>
      <w:r w:rsidRPr="00F339FC">
        <w:rPr>
          <w:rFonts w:ascii="Times New Roman" w:hAnsi="Times New Roman"/>
          <w:szCs w:val="22"/>
        </w:rPr>
        <w:t>(OBR-3) oziroma i</w:t>
      </w:r>
      <w:r w:rsidR="002C3A6A" w:rsidRPr="00F339FC">
        <w:rPr>
          <w:rFonts w:ascii="Times New Roman" w:hAnsi="Times New Roman"/>
          <w:szCs w:val="22"/>
        </w:rPr>
        <w:t>zpolnjen obrazec ESPD za podizvajalca;</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Pooblastilo za pridobitev potrdila iz kazenske evidence – za fizi</w:t>
      </w:r>
      <w:r w:rsidR="000B051E" w:rsidRPr="000B051E">
        <w:rPr>
          <w:rFonts w:ascii="Times New Roman" w:hAnsi="Times New Roman"/>
          <w:szCs w:val="22"/>
        </w:rPr>
        <w:t>čne osebe in pravne osebe (OBR-6</w:t>
      </w:r>
      <w:r w:rsidRPr="000B051E">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7"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(pdf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ostali 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091E0D" w:rsidP="00091E0D">
            <w:pPr>
              <w:spacing w:line="240" w:lineRule="auto"/>
              <w:rPr>
                <w:rFonts w:ascii="Times New Roman" w:hAnsi="Times New Roman"/>
                <w:b/>
                <w:sz w:val="15"/>
                <w:szCs w:val="15"/>
              </w:rPr>
            </w:pPr>
            <w:r w:rsidRPr="00091E0D">
              <w:rPr>
                <w:rFonts w:ascii="Times New Roman" w:hAnsi="Times New Roman"/>
                <w:b/>
                <w:sz w:val="15"/>
                <w:szCs w:val="15"/>
              </w:rPr>
              <w:t>Izjava  o dobavi in obračunavanju električne energije</w:t>
            </w:r>
            <w:r>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Pooblastilo za pridobitev poda</w:t>
            </w:r>
            <w:r w:rsidR="00793414" w:rsidRPr="00793414">
              <w:rPr>
                <w:rFonts w:ascii="Times New Roman" w:hAnsi="Times New Roman"/>
                <w:b/>
                <w:sz w:val="15"/>
                <w:szCs w:val="15"/>
              </w:rPr>
              <w:t>tkov iz kazenske evidence (OBR-6</w:t>
            </w:r>
            <w:r w:rsidRPr="00793414">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lastRenderedPageBreak/>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Ponudnik mora izpolnjevati vse v tej točki navedene pogoje.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lahko dokazila o neobstoju razlogov za izključitev iz točke 2.1 teh navodil in dokazila o izpolnjevanju pogojev za sodelovanje iz točke 2.2 teh navodil in drugih pogojev iz točke 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2C3A6A" w:rsidRDefault="002C3A6A" w:rsidP="00C01AD7">
      <w:pPr>
        <w:spacing w:line="240" w:lineRule="auto"/>
        <w:rPr>
          <w:rFonts w:ascii="Times New Roman" w:hAnsi="Times New Roman"/>
          <w:b/>
          <w:szCs w:val="22"/>
        </w:rPr>
      </w:pPr>
    </w:p>
    <w:p w:rsidR="00FF47DF" w:rsidRDefault="00FF47DF" w:rsidP="00C01AD7">
      <w:pPr>
        <w:spacing w:line="240" w:lineRule="auto"/>
        <w:rPr>
          <w:rFonts w:ascii="Times New Roman" w:hAnsi="Times New Roman"/>
          <w:b/>
          <w:szCs w:val="22"/>
        </w:rPr>
      </w:pPr>
    </w:p>
    <w:p w:rsidR="00FF47DF" w:rsidRPr="002C3A6A" w:rsidRDefault="00FF47DF"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lastRenderedPageBreak/>
        <w:t xml:space="preserve">2.1 </w:t>
      </w:r>
      <w:r w:rsidR="002C3A6A" w:rsidRPr="002C3A6A">
        <w:t>Razlogi za izključitev</w:t>
      </w:r>
      <w:bookmarkEnd w:id="39"/>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in 6. odstavkom 75.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53626F">
        <w:tc>
          <w:tcPr>
            <w:tcW w:w="6205" w:type="dxa"/>
            <w:shd w:val="clear" w:color="auto" w:fill="F4B083"/>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53626F">
        <w:tc>
          <w:tcPr>
            <w:tcW w:w="6205" w:type="dxa"/>
            <w:shd w:val="clear" w:color="auto" w:fill="auto"/>
            <w:vAlign w:val="center"/>
          </w:tcPr>
          <w:p w:rsidR="001527CA" w:rsidRPr="001527CA" w:rsidRDefault="001527CA" w:rsidP="000D344E">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1527CA">
              <w:rPr>
                <w:rFonts w:ascii="Times New Roman" w:hAnsi="Times New Roman"/>
                <w:sz w:val="18"/>
                <w:szCs w:val="18"/>
              </w:rPr>
              <w:t>popr</w:t>
            </w:r>
            <w:proofErr w:type="spellEnd"/>
            <w:r w:rsidRPr="001527CA">
              <w:rPr>
                <w:rFonts w:ascii="Times New Roman" w:hAnsi="Times New Roman"/>
                <w:sz w:val="18"/>
                <w:szCs w:val="18"/>
              </w:rPr>
              <w:t>., 54/15, 38/16, 27/17, 23/20, 91/20, 95/21 in 186/21; v nadaljnjem besedilu: KZ-1) in taksativno našteta v 75. členu ZJN-3.</w:t>
            </w:r>
          </w:p>
          <w:p w:rsidR="001527CA" w:rsidRPr="001527CA" w:rsidRDefault="001527CA" w:rsidP="001527CA">
            <w:pPr>
              <w:spacing w:line="240" w:lineRule="auto"/>
              <w:rPr>
                <w:rFonts w:ascii="Times New Roman" w:hAnsi="Times New Roman"/>
                <w:sz w:val="18"/>
                <w:szCs w:val="18"/>
              </w:rPr>
            </w:pPr>
          </w:p>
          <w:p w:rsidR="001527CA" w:rsidRPr="001527CA" w:rsidRDefault="001527CA" w:rsidP="001527CA">
            <w:pPr>
              <w:spacing w:line="240" w:lineRule="auto"/>
              <w:rPr>
                <w:rFonts w:ascii="Times New Roman" w:hAnsi="Times New Roman"/>
                <w:sz w:val="18"/>
                <w:szCs w:val="18"/>
                <w:u w:val="single"/>
              </w:rPr>
            </w:pPr>
            <w:r w:rsidRPr="001527CA">
              <w:rPr>
                <w:rFonts w:ascii="Times New Roman" w:hAnsi="Times New Roman"/>
                <w:sz w:val="18"/>
                <w:szCs w:val="18"/>
                <w:u w:val="single"/>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C01AD7">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81179E">
              <w:rPr>
                <w:rFonts w:ascii="Times New Roman" w:hAnsi="Times New Roman"/>
                <w:color w:val="000000"/>
                <w:sz w:val="18"/>
                <w:szCs w:val="18"/>
              </w:rPr>
              <w:t xml:space="preserve">je ponudbe </w:t>
            </w:r>
            <w:r w:rsidR="0081179E" w:rsidRPr="0081179E">
              <w:rPr>
                <w:rFonts w:ascii="Times New Roman" w:hAnsi="Times New Roman"/>
                <w:color w:val="000000"/>
                <w:sz w:val="18"/>
                <w:szCs w:val="18"/>
              </w:rPr>
              <w:t>ali pridobljena najkasneje v 90 dneh od roka za oddajo ponudb.</w:t>
            </w:r>
            <w:r w:rsidR="0081179E">
              <w:rPr>
                <w:rFonts w:ascii="Times New Roman" w:hAnsi="Times New Roman"/>
                <w:color w:val="000000"/>
                <w:sz w:val="18"/>
                <w:szCs w:val="18"/>
              </w:rPr>
              <w:t xml:space="preserv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 xml:space="preserve">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2C3A6A">
              <w:rPr>
                <w:rFonts w:ascii="Times New Roman" w:hAnsi="Times New Roman"/>
                <w:iCs/>
                <w:sz w:val="18"/>
                <w:szCs w:val="18"/>
              </w:rPr>
              <w:t>eurov</w:t>
            </w:r>
            <w:proofErr w:type="spellEnd"/>
            <w:r w:rsidRPr="002C3A6A">
              <w:rPr>
                <w:rFonts w:ascii="Times New Roman" w:hAnsi="Times New Roman"/>
                <w:iCs/>
                <w:sz w:val="18"/>
                <w:szCs w:val="18"/>
              </w:rPr>
              <w:t xml:space="preserve"> ali več. Šteje se, da ponudnik ne izpolnjuje obveznosti iz prejšnjega stavka tudi, če na dan oddaje ponudbe ni imel predloženih vseh obračunov davčnih odtegljajev za dohodke iz delovnega razmerja za obdobje zadnjih petih let do dne oddaje ponudbe</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ponudnik na dan, ko poteče rok za oddajo ponudbe, izločen iz postopkov oddaje javnih naročil zaradi uvrstitve v evidenco gospodarskih subjektov z negativnimi referencami.</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sidR="00770305">
              <w:rPr>
                <w:rFonts w:ascii="Times New Roman" w:hAnsi="Times New Roman"/>
                <w:iCs/>
                <w:sz w:val="18"/>
                <w:szCs w:val="18"/>
              </w:rPr>
              <w:t xml:space="preserve">erih (6. </w:t>
            </w:r>
            <w:r w:rsidR="00E432D6">
              <w:rPr>
                <w:rFonts w:ascii="Times New Roman" w:hAnsi="Times New Roman"/>
                <w:iCs/>
                <w:sz w:val="18"/>
                <w:szCs w:val="18"/>
              </w:rPr>
              <w:t>o</w:t>
            </w:r>
            <w:r w:rsidR="00770305">
              <w:rPr>
                <w:rFonts w:ascii="Times New Roman" w:hAnsi="Times New Roman"/>
                <w:iCs/>
                <w:sz w:val="18"/>
                <w:szCs w:val="18"/>
              </w:rPr>
              <w:t>dstavek</w:t>
            </w:r>
            <w:r w:rsidR="00E432D6">
              <w:rPr>
                <w:rFonts w:ascii="Times New Roman" w:hAnsi="Times New Roman"/>
                <w:iCs/>
                <w:sz w:val="18"/>
                <w:szCs w:val="18"/>
              </w:rPr>
              <w:t>,</w:t>
            </w:r>
            <w:r w:rsidR="00770305">
              <w:rPr>
                <w:rFonts w:ascii="Times New Roman" w:hAnsi="Times New Roman"/>
                <w:iCs/>
                <w:sz w:val="18"/>
                <w:szCs w:val="18"/>
              </w:rPr>
              <w:t xml:space="preserve"> 75. člena ZJN-</w:t>
            </w:r>
            <w:r w:rsidR="00FB2C69">
              <w:rPr>
                <w:rFonts w:ascii="Times New Roman" w:hAnsi="Times New Roman"/>
                <w:iCs/>
                <w:sz w:val="18"/>
                <w:szCs w:val="18"/>
              </w:rPr>
              <w:t>3</w:t>
            </w:r>
            <w:r w:rsidRPr="002C3A6A">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drugega 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w:t>
            </w:r>
            <w:r w:rsidRPr="002C3A6A">
              <w:rPr>
                <w:rFonts w:ascii="Times New Roman" w:hAnsi="Times New Roman"/>
                <w:sz w:val="18"/>
                <w:szCs w:val="18"/>
              </w:rPr>
              <w:lastRenderedPageBreak/>
              <w:t>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2C3A6A" w:rsidRDefault="002C3A6A" w:rsidP="0095241F">
            <w:pPr>
              <w:spacing w:line="240" w:lineRule="auto"/>
              <w:rPr>
                <w:rFonts w:ascii="Times New Roman" w:hAnsi="Times New Roman"/>
                <w:sz w:val="18"/>
                <w:szCs w:val="18"/>
                <w:u w:val="single"/>
              </w:rPr>
            </w:pPr>
            <w:r w:rsidRPr="002C3A6A">
              <w:rPr>
                <w:rFonts w:ascii="Times New Roman" w:hAnsi="Times New Roman"/>
                <w:sz w:val="18"/>
                <w:szCs w:val="18"/>
                <w:u w:val="single"/>
              </w:rPr>
              <w:t>V kolikor je gospodarski subjekt v enem izmed položajev</w:t>
            </w:r>
            <w:r w:rsidR="006040D1">
              <w:rPr>
                <w:rFonts w:ascii="Times New Roman" w:hAnsi="Times New Roman"/>
                <w:sz w:val="18"/>
                <w:szCs w:val="18"/>
                <w:u w:val="single"/>
              </w:rPr>
              <w:t xml:space="preserve"> iz 6. odstavka 75. člena ZJN-3</w:t>
            </w:r>
            <w:r w:rsidRPr="002C3A6A">
              <w:rPr>
                <w:rFonts w:ascii="Times New Roman" w:hAnsi="Times New Roman"/>
                <w:sz w:val="18"/>
                <w:szCs w:val="18"/>
                <w:u w:val="single"/>
              </w:rPr>
              <w:t>, lahko naročniku v skladu</w:t>
            </w:r>
            <w:r w:rsidR="00DC020D">
              <w:rPr>
                <w:rFonts w:ascii="Times New Roman" w:hAnsi="Times New Roman"/>
                <w:sz w:val="18"/>
                <w:szCs w:val="18"/>
                <w:u w:val="single"/>
              </w:rPr>
              <w:t xml:space="preserve"> z 9. odstavkom 75. člena ZJN-3</w:t>
            </w:r>
            <w:r w:rsidRPr="002C3A6A">
              <w:rPr>
                <w:rFonts w:ascii="Times New Roman" w:hAnsi="Times New Roman"/>
                <w:sz w:val="18"/>
                <w:szCs w:val="18"/>
                <w:u w:val="single"/>
              </w:rPr>
              <w:t xml:space="preserve"> predloži dokazila,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2C3A6A">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53626F">
        <w:trPr>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2C3A6A" w:rsidRPr="002C3A6A" w:rsidRDefault="002C3A6A" w:rsidP="00E31A42">
            <w:pPr>
              <w:spacing w:line="240" w:lineRule="auto"/>
              <w:rPr>
                <w:rFonts w:ascii="Times New Roman" w:hAnsi="Times New Roman"/>
                <w:iCs/>
                <w:color w:val="000000"/>
                <w:sz w:val="18"/>
                <w:szCs w:val="18"/>
              </w:rPr>
            </w:pPr>
            <w:r w:rsidRPr="002C3A6A">
              <w:rPr>
                <w:rFonts w:ascii="Times New Roman" w:hAnsi="Times New Roman"/>
                <w:iCs/>
                <w:color w:val="000000"/>
                <w:sz w:val="18"/>
                <w:szCs w:val="18"/>
              </w:rPr>
              <w:t xml:space="preserve">Ponudnik/partner/podizvajalec izpolni </w:t>
            </w:r>
            <w:r w:rsidRPr="00161D86">
              <w:rPr>
                <w:rFonts w:ascii="Times New Roman" w:hAnsi="Times New Roman"/>
                <w:b/>
                <w:iCs/>
                <w:color w:val="000000"/>
                <w:sz w:val="18"/>
                <w:szCs w:val="18"/>
              </w:rPr>
              <w:t>ESPD</w:t>
            </w:r>
            <w:r w:rsidRPr="002C3A6A">
              <w:rPr>
                <w:rFonts w:ascii="Times New Roman" w:hAnsi="Times New Roman"/>
                <w:iCs/>
                <w:color w:val="000000"/>
                <w:sz w:val="18"/>
                <w:szCs w:val="18"/>
              </w:rPr>
              <w:t xml:space="preserve"> obrazec (»Del VI: Zaključek, v Podpisani uradno izjavljam/ izjavljamo, da« - segment 2, dodatne izjave na zahtevo naročnika).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2C3A6A" w:rsidRPr="002C3A6A" w:rsidRDefault="0085470F" w:rsidP="00304279">
      <w:pPr>
        <w:pStyle w:val="Naslov3"/>
        <w:numPr>
          <w:ilvl w:val="0"/>
          <w:numId w:val="0"/>
        </w:numPr>
        <w:ind w:left="360" w:hanging="360"/>
      </w:pPr>
      <w:r>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53626F">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2C3A6A" w:rsidP="00E14172">
            <w:pPr>
              <w:spacing w:line="240" w:lineRule="auto"/>
              <w:rPr>
                <w:rFonts w:ascii="Times New Roman" w:hAnsi="Times New Roman"/>
                <w:b/>
                <w:iCs/>
                <w:color w:val="000000"/>
                <w:sz w:val="18"/>
                <w:szCs w:val="18"/>
              </w:rPr>
            </w:pPr>
            <w:r w:rsidRPr="00E14172">
              <w:rPr>
                <w:rFonts w:ascii="Times New Roman" w:hAnsi="Times New Roman"/>
                <w:iCs/>
                <w:color w:val="000000"/>
                <w:sz w:val="18"/>
                <w:szCs w:val="18"/>
              </w:rPr>
              <w:t>Ponudnik/partner v skup</w:t>
            </w:r>
            <w:r w:rsidR="00E14172" w:rsidRPr="00E14172">
              <w:rPr>
                <w:rFonts w:ascii="Times New Roman" w:hAnsi="Times New Roman"/>
                <w:iCs/>
                <w:color w:val="000000"/>
                <w:sz w:val="18"/>
                <w:szCs w:val="18"/>
              </w:rPr>
              <w:t>ni ponudbi izpolni</w:t>
            </w:r>
            <w:r w:rsidR="00E14172">
              <w:rPr>
                <w:rFonts w:ascii="Times New Roman" w:hAnsi="Times New Roman"/>
                <w:b/>
                <w:iCs/>
                <w:color w:val="000000"/>
                <w:sz w:val="18"/>
                <w:szCs w:val="18"/>
              </w:rPr>
              <w:t xml:space="preserve"> Izjavo o dobavi in </w:t>
            </w:r>
            <w:r w:rsidR="00E14172" w:rsidRPr="00E14172">
              <w:rPr>
                <w:rFonts w:ascii="Times New Roman" w:hAnsi="Times New Roman"/>
                <w:b/>
                <w:iCs/>
                <w:color w:val="000000"/>
                <w:sz w:val="18"/>
                <w:szCs w:val="18"/>
              </w:rPr>
              <w:t>obračunavanju električne energije</w:t>
            </w:r>
            <w:r w:rsidR="00E14172">
              <w:rPr>
                <w:rFonts w:ascii="Times New Roman" w:hAnsi="Times New Roman"/>
                <w:b/>
                <w:iCs/>
                <w:color w:val="000000"/>
                <w:sz w:val="18"/>
                <w:szCs w:val="18"/>
              </w:rPr>
              <w:t xml:space="preserve"> (OBR-5</w:t>
            </w:r>
            <w:r w:rsidRPr="002C3A6A">
              <w:rPr>
                <w:rFonts w:ascii="Times New Roman" w:hAnsi="Times New Roman"/>
                <w:b/>
                <w:iCs/>
                <w:color w:val="000000"/>
                <w:sz w:val="18"/>
                <w:szCs w:val="18"/>
              </w:rPr>
              <w:t>)</w:t>
            </w:r>
            <w:r w:rsidR="00E14172">
              <w:rPr>
                <w:rFonts w:ascii="Times New Roman" w:hAnsi="Times New Roman"/>
                <w:b/>
                <w:iCs/>
                <w:color w:val="000000"/>
                <w:sz w:val="18"/>
                <w:szCs w:val="18"/>
              </w:rPr>
              <w:t>.</w:t>
            </w:r>
          </w:p>
        </w:tc>
      </w:tr>
      <w:tr w:rsidR="002C3A6A" w:rsidRPr="002C3A6A" w:rsidTr="0053626F">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 xml:space="preserve">subjekt bo dobavljal  električno energijo -  dnevno 24 ur  v </w:t>
            </w:r>
            <w:r w:rsidR="002C3A6A" w:rsidRPr="002C3A6A">
              <w:rPr>
                <w:rFonts w:ascii="Times New Roman" w:hAnsi="Times New Roman"/>
                <w:color w:val="000000"/>
                <w:sz w:val="18"/>
                <w:szCs w:val="18"/>
              </w:rPr>
              <w:lastRenderedPageBreak/>
              <w:t>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0E4C5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lastRenderedPageBreak/>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(Uradni list RS, št. 51/17, 64/19 in 121/21)</w:t>
            </w:r>
            <w:r w:rsidR="000E4C50">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leta na račun naročnika unovčili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Ponudnik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E23B2D">
              <w:rPr>
                <w:rFonts w:ascii="Times New Roman" w:hAnsi="Times New Roman"/>
                <w:color w:val="000000"/>
                <w:sz w:val="18"/>
                <w:szCs w:val="18"/>
              </w:rPr>
              <w:t xml:space="preserve"> v obdobju 40</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 xml:space="preserve">00.000 </w:t>
            </w:r>
            <w:proofErr w:type="spellStart"/>
            <w:r w:rsidR="000422A7">
              <w:rPr>
                <w:rFonts w:ascii="Times New Roman" w:hAnsi="Times New Roman"/>
                <w:color w:val="000000"/>
                <w:sz w:val="18"/>
                <w:szCs w:val="18"/>
              </w:rPr>
              <w:t>k</w:t>
            </w:r>
            <w:r w:rsidR="002C3A6A" w:rsidRPr="002C3A6A">
              <w:rPr>
                <w:rFonts w:ascii="Times New Roman" w:hAnsi="Times New Roman"/>
                <w:color w:val="000000"/>
                <w:sz w:val="18"/>
                <w:szCs w:val="18"/>
              </w:rPr>
              <w:t>Wh</w:t>
            </w:r>
            <w:proofErr w:type="spellEnd"/>
            <w:r w:rsidR="002C3A6A" w:rsidRPr="002C3A6A">
              <w:rPr>
                <w:rFonts w:ascii="Times New Roman" w:hAnsi="Times New Roman"/>
                <w:color w:val="000000"/>
                <w:sz w:val="18"/>
                <w:szCs w:val="18"/>
              </w:rPr>
              <w:t xml:space="preserve"> električne energije. Upoštevane bodo reference, ki so izvedene od </w:t>
            </w:r>
            <w:r w:rsidR="004041B5" w:rsidRPr="00982BB4">
              <w:rPr>
                <w:rFonts w:ascii="Times New Roman" w:hAnsi="Times New Roman"/>
                <w:color w:val="000000"/>
                <w:sz w:val="18"/>
                <w:szCs w:val="18"/>
              </w:rPr>
              <w:t>1</w:t>
            </w:r>
            <w:r w:rsidR="002C3A6A" w:rsidRPr="00982BB4">
              <w:rPr>
                <w:rFonts w:ascii="Times New Roman" w:hAnsi="Times New Roman"/>
                <w:color w:val="000000"/>
                <w:sz w:val="18"/>
                <w:szCs w:val="18"/>
              </w:rPr>
              <w:t>.</w:t>
            </w:r>
            <w:r w:rsidR="00982BB4" w:rsidRPr="00982BB4">
              <w:rPr>
                <w:rFonts w:ascii="Times New Roman" w:hAnsi="Times New Roman"/>
                <w:color w:val="000000"/>
                <w:sz w:val="18"/>
                <w:szCs w:val="18"/>
              </w:rPr>
              <w:t>1.2019</w:t>
            </w:r>
            <w:r w:rsidR="004041B5" w:rsidRPr="00982BB4">
              <w:rPr>
                <w:rFonts w:ascii="Times New Roman" w:hAnsi="Times New Roman"/>
                <w:color w:val="000000"/>
                <w:sz w:val="18"/>
                <w:szCs w:val="18"/>
              </w:rPr>
              <w:t xml:space="preserve"> do </w:t>
            </w:r>
            <w:r w:rsidR="00982BB4" w:rsidRPr="00982BB4">
              <w:rPr>
                <w:rFonts w:ascii="Times New Roman" w:hAnsi="Times New Roman"/>
                <w:color w:val="000000"/>
                <w:sz w:val="18"/>
                <w:szCs w:val="18"/>
              </w:rPr>
              <w:t>31.5</w:t>
            </w:r>
            <w:r w:rsidR="00152943" w:rsidRPr="00982BB4">
              <w:rPr>
                <w:rFonts w:ascii="Times New Roman" w:hAnsi="Times New Roman"/>
                <w:color w:val="000000"/>
                <w:sz w:val="18"/>
                <w:szCs w:val="18"/>
              </w:rPr>
              <w:t>.2022</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dobavil količino električne energije. </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2C3A6A" w:rsidRPr="002C3A6A" w:rsidRDefault="002C3A6A"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4B2259">
        <w:trPr>
          <w:trHeight w:val="1209"/>
        </w:trPr>
        <w:tc>
          <w:tcPr>
            <w:tcW w:w="4676" w:type="dxa"/>
            <w:shd w:val="clear" w:color="auto" w:fill="auto"/>
            <w:vAlign w:val="center"/>
          </w:tcPr>
          <w:p w:rsidR="002C3A6A" w:rsidRPr="0071753A" w:rsidRDefault="0071753A" w:rsidP="009120E4">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Ponudnik potrjuje, da ni povezan s funkcionarjem in po njegovem vedenju ni povezan z družinskim članom funkcionarja na način, določen v prvem odstavku 35. člena Zakona o integriteti in preprečevanju korupcije (</w:t>
            </w:r>
            <w:r w:rsidR="009120E4" w:rsidRPr="009120E4">
              <w:rPr>
                <w:rFonts w:ascii="Times New Roman" w:hAnsi="Times New Roman"/>
                <w:sz w:val="18"/>
                <w:szCs w:val="18"/>
              </w:rPr>
              <w:t xml:space="preserve">Uradni list RS, št. 69/11 – uradno prečiščeno besedilo, 158/20 in 3/22 – </w:t>
            </w:r>
            <w:proofErr w:type="spellStart"/>
            <w:r w:rsidR="009120E4" w:rsidRPr="009120E4">
              <w:rPr>
                <w:rFonts w:ascii="Times New Roman" w:hAnsi="Times New Roman"/>
                <w:sz w:val="18"/>
                <w:szCs w:val="18"/>
              </w:rPr>
              <w:t>ZDeb</w:t>
            </w:r>
            <w:proofErr w:type="spellEnd"/>
            <w:r w:rsidR="00F50596">
              <w:rPr>
                <w:rFonts w:ascii="Times New Roman" w:hAnsi="Times New Roman"/>
                <w:sz w:val="18"/>
                <w:szCs w:val="18"/>
              </w:rPr>
              <w:t xml:space="preserve">; </w:t>
            </w:r>
            <w:r w:rsidRPr="0071753A">
              <w:rPr>
                <w:rFonts w:ascii="Times New Roman" w:hAnsi="Times New Roman"/>
                <w:sz w:val="18"/>
                <w:szCs w:val="18"/>
              </w:rPr>
              <w:t xml:space="preserve">v nadaljnjem besedilu </w:t>
            </w:r>
            <w:proofErr w:type="spellStart"/>
            <w:r w:rsidRPr="0071753A">
              <w:rPr>
                <w:rFonts w:ascii="Times New Roman" w:hAnsi="Times New Roman"/>
                <w:sz w:val="18"/>
                <w:szCs w:val="18"/>
              </w:rPr>
              <w:t>ZIntPK</w:t>
            </w:r>
            <w:proofErr w:type="spellEnd"/>
            <w:r w:rsidRPr="0071753A">
              <w:rPr>
                <w:rFonts w:ascii="Times New Roman" w:hAnsi="Times New Roman"/>
                <w:sz w:val="18"/>
                <w:szCs w:val="18"/>
              </w:rPr>
              <w:t>).</w:t>
            </w:r>
          </w:p>
        </w:tc>
        <w:tc>
          <w:tcPr>
            <w:tcW w:w="4385" w:type="dxa"/>
            <w:vAlign w:val="center"/>
          </w:tcPr>
          <w:p w:rsidR="002C3A6A" w:rsidRPr="002C3A6A" w:rsidRDefault="004E2A87" w:rsidP="00C01AD7">
            <w:pPr>
              <w:spacing w:line="240" w:lineRule="auto"/>
              <w:rPr>
                <w:rFonts w:ascii="Times New Roman" w:hAnsi="Times New Roman"/>
                <w:iCs/>
                <w:sz w:val="18"/>
                <w:szCs w:val="18"/>
              </w:rPr>
            </w:pPr>
            <w:r w:rsidRPr="004E2A87">
              <w:rPr>
                <w:rFonts w:ascii="Times New Roman" w:hAnsi="Times New Roman"/>
                <w:iCs/>
                <w:sz w:val="18"/>
                <w:szCs w:val="18"/>
              </w:rPr>
              <w:t xml:space="preserve">Ponudnik/partner v skupni ponudbi in podizvajalec izpolni obrazec </w:t>
            </w:r>
            <w:r w:rsidRPr="00D94D43">
              <w:rPr>
                <w:rFonts w:ascii="Times New Roman" w:hAnsi="Times New Roman"/>
                <w:b/>
                <w:iCs/>
                <w:sz w:val="18"/>
                <w:szCs w:val="18"/>
              </w:rPr>
              <w:t>ESPD (v »Del VI: Zaključek, v Podpisani dajem/o uradno soglasje…«).</w:t>
            </w:r>
            <w:r w:rsidRPr="004E2A87">
              <w:rPr>
                <w:rFonts w:ascii="Times New Roman" w:hAnsi="Times New Roman"/>
                <w:iCs/>
                <w:sz w:val="18"/>
                <w:szCs w:val="18"/>
              </w:rPr>
              <w:t xml:space="preserve">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4E2A87">
              <w:rPr>
                <w:rFonts w:ascii="Times New Roman" w:hAnsi="Times New Roman"/>
                <w:iCs/>
                <w:sz w:val="18"/>
                <w:szCs w:val="18"/>
              </w:rPr>
              <w:t>ZIntPK</w:t>
            </w:r>
            <w:proofErr w:type="spellEnd"/>
            <w:r w:rsidRPr="004E2A87">
              <w:rPr>
                <w:rFonts w:ascii="Times New Roman" w:hAnsi="Times New Roman"/>
                <w:iCs/>
                <w:sz w:val="18"/>
                <w:szCs w:val="18"/>
              </w:rPr>
              <w:t>.</w:t>
            </w:r>
          </w:p>
        </w:tc>
      </w:tr>
      <w:tr w:rsidR="002C3A6A" w:rsidRPr="002C3A6A" w:rsidTr="004B2259">
        <w:trPr>
          <w:trHeight w:val="268"/>
        </w:trPr>
        <w:tc>
          <w:tcPr>
            <w:tcW w:w="4676" w:type="dxa"/>
            <w:shd w:val="clear" w:color="auto" w:fill="auto"/>
            <w:vAlign w:val="center"/>
          </w:tcPr>
          <w:p w:rsidR="002C3A6A" w:rsidRPr="0071753A" w:rsidRDefault="0071753A" w:rsidP="0071753A">
            <w:pPr>
              <w:pStyle w:val="Odstavekseznama"/>
              <w:numPr>
                <w:ilvl w:val="0"/>
                <w:numId w:val="37"/>
              </w:numPr>
              <w:spacing w:line="240" w:lineRule="auto"/>
              <w:ind w:left="357" w:hanging="357"/>
              <w:rPr>
                <w:rFonts w:ascii="Times New Roman" w:hAnsi="Times New Roman"/>
                <w:iCs/>
                <w:sz w:val="18"/>
                <w:szCs w:val="18"/>
              </w:rPr>
            </w:pPr>
            <w:r w:rsidRPr="0071753A">
              <w:rPr>
                <w:rFonts w:ascii="Times New Roman" w:hAnsi="Times New Roman"/>
                <w:iCs/>
                <w:sz w:val="18"/>
                <w:szCs w:val="18"/>
              </w:rPr>
              <w:t xml:space="preserve">Ponudnik, skupina ponudnikov v okviru skupne ponudbe ali podizvajalec morajo v skladu s 6. odstavkom 14. člena </w:t>
            </w:r>
            <w:proofErr w:type="spellStart"/>
            <w:r w:rsidRPr="0071753A">
              <w:rPr>
                <w:rFonts w:ascii="Times New Roman" w:hAnsi="Times New Roman"/>
                <w:iCs/>
                <w:sz w:val="18"/>
                <w:szCs w:val="18"/>
              </w:rPr>
              <w:t>ZIntPK</w:t>
            </w:r>
            <w:proofErr w:type="spellEnd"/>
            <w:r w:rsidRPr="0071753A">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C561D1" w:rsidRDefault="00C561D1"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ZAHTEVE 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A50725" w:rsidRPr="00A50725">
        <w:rPr>
          <w:rFonts w:ascii="Times New Roman" w:eastAsia="Calibri" w:hAnsi="Times New Roman"/>
          <w:b/>
          <w:color w:val="000000"/>
          <w:szCs w:val="22"/>
          <w:lang w:eastAsia="en-US"/>
        </w:rPr>
        <w:t xml:space="preserve"> o dobavi in obračunavanju električne energije</w:t>
      </w:r>
      <w:r w:rsidR="00A50725" w:rsidRPr="00A50725">
        <w:rPr>
          <w:rFonts w:ascii="Times New Roman" w:eastAsia="Calibri" w:hAnsi="Times New Roman"/>
          <w:color w:val="000000"/>
          <w:szCs w:val="22"/>
          <w:lang w:eastAsia="en-US"/>
        </w:rPr>
        <w:t xml:space="preserve"> </w:t>
      </w:r>
      <w:r w:rsidR="004510DF" w:rsidRPr="00194235">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pred pričetkom dobave električne energije izvesti na podlagi pooblastila naročnika menjavo bilančne skupine in skupaj s pristojnim upravljavcem elektroenergetskega omrežja urediti </w:t>
      </w:r>
      <w:r w:rsidRPr="00194235">
        <w:rPr>
          <w:rFonts w:ascii="Times New Roman" w:eastAsia="Calibri" w:hAnsi="Times New Roman"/>
          <w:lang w:eastAsia="en-US"/>
        </w:rPr>
        <w:lastRenderedPageBreak/>
        <w:t>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 xml:space="preserve">lektrično energijo in </w:t>
      </w:r>
      <w:proofErr w:type="spellStart"/>
      <w:r w:rsidR="004510DF" w:rsidRPr="00194235">
        <w:rPr>
          <w:rFonts w:ascii="Times New Roman" w:eastAsia="Calibri" w:hAnsi="Times New Roman"/>
          <w:lang w:eastAsia="en-US"/>
        </w:rPr>
        <w:t>omrežnino</w:t>
      </w:r>
      <w:proofErr w:type="spellEnd"/>
      <w:r w:rsidR="004510DF" w:rsidRPr="00194235">
        <w:rPr>
          <w:rFonts w:ascii="Times New Roman" w:eastAsia="Calibri" w:hAnsi="Times New Roman"/>
          <w:lang w:eastAsia="en-US"/>
        </w:rPr>
        <w:t>,</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0303CB">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w:t>
      </w:r>
      <w:proofErr w:type="spellStart"/>
      <w:r w:rsidRPr="00194235">
        <w:rPr>
          <w:rFonts w:ascii="Times New Roman" w:hAnsi="Times New Roman"/>
          <w:szCs w:val="22"/>
        </w:rPr>
        <w:t>kWh</w:t>
      </w:r>
      <w:proofErr w:type="spellEnd"/>
      <w:r w:rsidRPr="00194235">
        <w:rPr>
          <w:rFonts w:ascii="Times New Roman" w:hAnsi="Times New Roman"/>
          <w:szCs w:val="22"/>
        </w:rPr>
        <w:t xml:space="preserve">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482BF4">
        <w:rPr>
          <w:rFonts w:ascii="Times New Roman" w:hAnsi="Times New Roman"/>
          <w:b/>
          <w:szCs w:val="22"/>
        </w:rPr>
        <w:t>5</w:t>
      </w:r>
      <w:r w:rsidRPr="00194235">
        <w:rPr>
          <w:rFonts w:ascii="Times New Roman" w:hAnsi="Times New Roman"/>
          <w:b/>
          <w:szCs w:val="22"/>
        </w:rPr>
        <w:t xml:space="preserve"> mesecev </w:t>
      </w:r>
      <w:r w:rsidR="000303CB">
        <w:rPr>
          <w:rFonts w:ascii="Times New Roman" w:hAnsi="Times New Roman"/>
          <w:b/>
          <w:szCs w:val="22"/>
        </w:rPr>
        <w:t xml:space="preserve">(predvidoma od </w:t>
      </w:r>
      <w:r w:rsidR="00482BF4">
        <w:rPr>
          <w:rFonts w:ascii="Times New Roman" w:hAnsi="Times New Roman"/>
          <w:b/>
          <w:szCs w:val="22"/>
        </w:rPr>
        <w:t>1.8</w:t>
      </w:r>
      <w:r w:rsidR="000303CB">
        <w:rPr>
          <w:rFonts w:ascii="Times New Roman" w:hAnsi="Times New Roman"/>
          <w:b/>
          <w:szCs w:val="22"/>
        </w:rPr>
        <w:t>.2022</w:t>
      </w:r>
      <w:r w:rsidRPr="0020275B">
        <w:rPr>
          <w:rFonts w:ascii="Times New Roman" w:hAnsi="Times New Roman"/>
          <w:b/>
          <w:szCs w:val="22"/>
        </w:rPr>
        <w:t xml:space="preserve"> </w:t>
      </w:r>
      <w:r w:rsidR="00C73B7A" w:rsidRPr="0020275B">
        <w:rPr>
          <w:rFonts w:ascii="Times New Roman" w:hAnsi="Times New Roman"/>
          <w:b/>
          <w:szCs w:val="22"/>
        </w:rPr>
        <w:t xml:space="preserve">oziroma z dnem, ko se za merilna mesta izvede zamenjava bilančne skupine </w:t>
      </w:r>
      <w:r w:rsidR="00482BF4">
        <w:rPr>
          <w:rFonts w:ascii="Times New Roman" w:hAnsi="Times New Roman"/>
          <w:b/>
          <w:szCs w:val="22"/>
        </w:rPr>
        <w:t>do 31.12.2022</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w:t>
      </w:r>
      <w:r w:rsidRPr="00194235">
        <w:rPr>
          <w:rFonts w:ascii="Times New Roman" w:hAnsi="Times New Roman"/>
          <w:szCs w:val="22"/>
        </w:rPr>
        <w:lastRenderedPageBreak/>
        <w:t xml:space="preserve">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5. pooblastilo za zastopanje v predrevizijskem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9B51DB" w:rsidRPr="00194235" w:rsidRDefault="009B51DB" w:rsidP="00C01AD7">
      <w:pPr>
        <w:spacing w:line="240" w:lineRule="auto"/>
        <w:jc w:val="left"/>
        <w:rPr>
          <w:rFonts w:ascii="Times New Roman" w:hAnsi="Times New Roman"/>
          <w:b/>
          <w:szCs w:val="22"/>
        </w:rPr>
      </w:pPr>
    </w:p>
    <w:p w:rsidR="009B51DB" w:rsidRDefault="009B51DB" w:rsidP="003417F8">
      <w:pPr>
        <w:spacing w:line="240" w:lineRule="auto"/>
        <w:rPr>
          <w:rFonts w:ascii="Times New Roman" w:hAnsi="Times New Roman"/>
          <w:szCs w:val="22"/>
          <w:lang w:eastAsia="en-US"/>
        </w:rPr>
      </w:pP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B85D45" w:rsidRDefault="00B85D45" w:rsidP="005A797D">
      <w:pPr>
        <w:spacing w:line="240" w:lineRule="auto"/>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487EEC">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987793">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C561D1"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1312" behindDoc="0" locked="0" layoutInCell="1" allowOverlap="1" wp14:anchorId="70D4A93F" wp14:editId="296DD57E">
                <wp:simplePos x="0" y="0"/>
                <wp:positionH relativeFrom="margin">
                  <wp:posOffset>1679575</wp:posOffset>
                </wp:positionH>
                <wp:positionV relativeFrom="paragraph">
                  <wp:posOffset>29845</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E79E8" w:rsidRPr="004C46E9" w:rsidRDefault="00DE79E8"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1"/>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DE79E8" w:rsidRDefault="00DE79E8"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8" o:spid="_x0000_s1027" style="position:absolute;left:0;text-align:left;margin-left:132.25pt;margin-top:2.35pt;width:230.25pt;height:2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" strokecolor="#5b9bd5" strokeweight="5pt">
                <v:stroke linestyle="thickThin"/>
                <v:shadow color="#868686"/>
                <v:textbox>
                  <w:txbxContent>
                    <w:p w:rsidR="00DE79E8" w:rsidRPr="004C46E9" w:rsidRDefault="00DE79E8"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2"/>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rPr>
                          <w:szCs w:val="22"/>
                          <w14:shadow w14:blurRad="50800" w14:dist="38100" w14:dir="2700000" w14:sx="100000" w14:sy="100000" w14:kx="0" w14:ky="0" w14:algn="tl">
                            <w14:srgbClr w14:val="000000">
                              <w14:alpha w14:val="60000"/>
                            </w14:srgbClr>
                          </w14:shadow>
                        </w:rPr>
                      </w:pP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p>
                    <w:p w:rsidR="00DE79E8" w:rsidRPr="002C3A6A" w:rsidRDefault="00DE79E8"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DE79E8" w:rsidRDefault="00DE79E8" w:rsidP="002C3A6A"/>
                  </w:txbxContent>
                </v:textbox>
                <w10:wrap anchorx="margin"/>
              </v:rect>
            </w:pict>
          </mc:Fallback>
        </mc:AlternateContent>
      </w: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30"/>
          <w:footerReference w:type="even" r:id="rId31"/>
          <w:footerReference w:type="default" r:id="rId32"/>
          <w:headerReference w:type="first" r:id="rId33"/>
          <w:footerReference w:type="first" r:id="rId34"/>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2507D7">
        <w:rPr>
          <w:rFonts w:ascii="Times New Roman" w:hAnsi="Times New Roman"/>
          <w:b/>
          <w:szCs w:val="22"/>
        </w:rPr>
        <w:t>NE ENERGIJE IZ OVE 2022</w:t>
      </w:r>
      <w:r w:rsidR="009B477E" w:rsidRPr="009B477E">
        <w:rPr>
          <w:rFonts w:ascii="Times New Roman" w:hAnsi="Times New Roman"/>
          <w:b/>
          <w:szCs w:val="22"/>
        </w:rPr>
        <w:t>«</w:t>
      </w:r>
      <w:r w:rsidRPr="009B477E">
        <w:rPr>
          <w:rFonts w:ascii="Times New Roman" w:hAnsi="Times New Roman"/>
          <w:color w:val="000000"/>
          <w:szCs w:val="22"/>
        </w:rPr>
        <w:t xml:space="preserve">, </w:t>
      </w:r>
      <w:r w:rsidR="002507D7">
        <w:rPr>
          <w:rFonts w:ascii="Times New Roman" w:hAnsi="Times New Roman"/>
          <w:color w:val="000000"/>
          <w:szCs w:val="22"/>
        </w:rPr>
        <w:t>številka objave JN_____/2022</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Ponudnik v informacijskem sistemu e-JN pod rubriko Dokumenti v razdelek »Druge priloge« naloži skeniran obrazec v pdf. obliki. V primeru skupne ponudbe obrazec izpolni vsak partner v skupni ponudbi.</w:t>
      </w:r>
      <w:r w:rsidR="00463890">
        <w:rPr>
          <w:rFonts w:ascii="Times New Roman" w:hAnsi="Times New Roman"/>
          <w:sz w:val="18"/>
        </w:rPr>
        <w:br w:type="page"/>
      </w: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54FC2EF"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2E3CAB" w:rsidRPr="00D34A57">
        <w:rPr>
          <w:rFonts w:ascii="Times New Roman" w:hAnsi="Times New Roman"/>
          <w:sz w:val="20"/>
        </w:rPr>
        <w:t>pod številko objave JN_____/2022</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2E3CAB" w:rsidRPr="00D34A57">
        <w:rPr>
          <w:rFonts w:ascii="Times New Roman" w:hAnsi="Times New Roman"/>
          <w:b/>
          <w:sz w:val="20"/>
        </w:rPr>
        <w:t xml:space="preserve"> ELEKTRIČNE ENERGIJE IZ OVE 2022</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5"/>
        <w:gridCol w:w="1798"/>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16592E" w:rsidRPr="00D34A57">
              <w:rPr>
                <w:rFonts w:ascii="Times New Roman" w:hAnsi="Times New Roman"/>
                <w:b/>
                <w:bCs/>
                <w:color w:val="000000"/>
                <w:sz w:val="20"/>
              </w:rPr>
              <w:t xml:space="preserve"> električne energije od 1.8</w:t>
            </w:r>
            <w:r w:rsidR="004D1017" w:rsidRPr="00D34A57">
              <w:rPr>
                <w:rFonts w:ascii="Times New Roman" w:hAnsi="Times New Roman"/>
                <w:b/>
                <w:bCs/>
                <w:color w:val="000000"/>
                <w:sz w:val="20"/>
              </w:rPr>
              <w:t>.2022</w:t>
            </w:r>
            <w:r w:rsidRPr="00D34A57">
              <w:rPr>
                <w:rFonts w:ascii="Times New Roman" w:hAnsi="Times New Roman"/>
                <w:b/>
                <w:bCs/>
                <w:color w:val="000000"/>
                <w:sz w:val="20"/>
              </w:rPr>
              <w:t xml:space="preserve"> (oziroma z dnem, ko se za merilna mesta izvede </w:t>
            </w:r>
            <w:r w:rsidR="004D1017" w:rsidRPr="00D34A57">
              <w:rPr>
                <w:rFonts w:ascii="Times New Roman" w:hAnsi="Times New Roman"/>
                <w:b/>
                <w:bCs/>
                <w:color w:val="000000"/>
                <w:sz w:val="20"/>
              </w:rPr>
              <w:t>z</w:t>
            </w:r>
            <w:r w:rsidR="0016592E" w:rsidRPr="00D34A57">
              <w:rPr>
                <w:rFonts w:ascii="Times New Roman" w:hAnsi="Times New Roman"/>
                <w:b/>
                <w:bCs/>
                <w:color w:val="000000"/>
                <w:sz w:val="20"/>
              </w:rPr>
              <w:t>amenjava bilančne skupine) do 31.12.2022</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 xml:space="preserve">Ocenjena količina v </w:t>
            </w:r>
            <w:proofErr w:type="spellStart"/>
            <w:r w:rsidRPr="00D34A57">
              <w:rPr>
                <w:rFonts w:ascii="Times New Roman" w:hAnsi="Times New Roman"/>
                <w:b/>
                <w:bCs/>
                <w:color w:val="000000"/>
                <w:sz w:val="20"/>
              </w:rPr>
              <w:t>kWh</w:t>
            </w:r>
            <w:proofErr w:type="spellEnd"/>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5E32CD" w:rsidRPr="00D34A57">
              <w:rPr>
                <w:rFonts w:ascii="Times New Roman" w:hAnsi="Times New Roman"/>
                <w:color w:val="000000"/>
                <w:sz w:val="20"/>
              </w:rPr>
              <w:t xml:space="preserve"> električne energije od 1.8</w:t>
            </w:r>
            <w:r w:rsidR="004535BC" w:rsidRPr="00D34A57">
              <w:rPr>
                <w:rFonts w:ascii="Times New Roman" w:hAnsi="Times New Roman"/>
                <w:color w:val="000000"/>
                <w:sz w:val="20"/>
              </w:rPr>
              <w:t>.2022</w:t>
            </w:r>
            <w:r w:rsidRPr="00D34A57">
              <w:rPr>
                <w:rFonts w:ascii="Times New Roman" w:hAnsi="Times New Roman"/>
                <w:color w:val="000000"/>
                <w:sz w:val="20"/>
              </w:rPr>
              <w:t xml:space="preserve"> (oziroma z dnem, ko se za merilna mesta izvede zamenjava</w:t>
            </w:r>
            <w:r w:rsidR="004535BC" w:rsidRPr="00D34A57">
              <w:rPr>
                <w:rFonts w:ascii="Times New Roman" w:hAnsi="Times New Roman"/>
                <w:color w:val="000000"/>
                <w:sz w:val="20"/>
              </w:rPr>
              <w:t xml:space="preserve"> bilančne skupine) do 31.12.2022</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D34A57" w:rsidRDefault="002977D6" w:rsidP="0049692F">
            <w:pPr>
              <w:spacing w:line="240" w:lineRule="auto"/>
              <w:jc w:val="center"/>
              <w:rPr>
                <w:rFonts w:ascii="Times New Roman" w:hAnsi="Times New Roman"/>
                <w:color w:val="000000"/>
                <w:sz w:val="20"/>
              </w:rPr>
            </w:pPr>
            <w:r w:rsidRPr="00D34A57">
              <w:rPr>
                <w:rFonts w:ascii="Times New Roman" w:hAnsi="Times New Roman"/>
                <w:color w:val="000000"/>
                <w:sz w:val="20"/>
              </w:rPr>
              <w:t>511.150,08</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D34A57"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D34A57" w:rsidRDefault="002977D6" w:rsidP="0049692F">
            <w:pPr>
              <w:spacing w:line="240" w:lineRule="auto"/>
              <w:jc w:val="center"/>
              <w:rPr>
                <w:rFonts w:ascii="Times New Roman" w:hAnsi="Times New Roman"/>
                <w:color w:val="000000"/>
                <w:sz w:val="20"/>
              </w:rPr>
            </w:pPr>
            <w:r w:rsidRPr="00D34A57">
              <w:rPr>
                <w:rFonts w:ascii="Times New Roman" w:hAnsi="Times New Roman"/>
                <w:color w:val="000000"/>
                <w:sz w:val="20"/>
              </w:rPr>
              <w:t>367.097,25</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9A637F">
            <w:pPr>
              <w:spacing w:line="240" w:lineRule="auto"/>
              <w:jc w:val="left"/>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TI ZA OBDOBJE PETIH (5</w:t>
            </w:r>
            <w:r w:rsidRPr="00D34A57">
              <w:rPr>
                <w:rFonts w:ascii="Times New Roman" w:hAnsi="Times New Roman"/>
                <w:b/>
                <w:bCs/>
                <w:color w:val="FF0000"/>
                <w:sz w:val="20"/>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D34A57" w:rsidRDefault="009B477E" w:rsidP="00600C70">
      <w:pPr>
        <w:autoSpaceDE w:val="0"/>
        <w:autoSpaceDN w:val="0"/>
        <w:adjustRightInd w:val="0"/>
        <w:spacing w:line="240" w:lineRule="auto"/>
        <w:rPr>
          <w:rFonts w:ascii="Times New Roman" w:hAnsi="Times New Roman"/>
          <w:b/>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ektrične energije nudimo najmanj 50</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 xml:space="preserve">energije, ki je pridobljena iz obnovljivih virov in/ali </w:t>
      </w:r>
      <w:proofErr w:type="spellStart"/>
      <w:r w:rsidRPr="00D34A57">
        <w:rPr>
          <w:rFonts w:ascii="Times New Roman" w:hAnsi="Times New Roman"/>
          <w:sz w:val="20"/>
        </w:rPr>
        <w:t>soproizvodnje</w:t>
      </w:r>
      <w:proofErr w:type="spellEnd"/>
      <w:r w:rsidRPr="00D34A57">
        <w:rPr>
          <w:rFonts w:ascii="Times New Roman" w:hAnsi="Times New Roman"/>
          <w:sz w:val="20"/>
        </w:rPr>
        <w:t xml:space="preserv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(Uradni list RS, št. 51/17, 64/19 in 121/21).</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6B4D11" w:rsidRPr="00337A07">
        <w:rPr>
          <w:rFonts w:ascii="Times New Roman" w:hAnsi="Times New Roman"/>
          <w:sz w:val="20"/>
        </w:rPr>
        <w:t>petih (5</w:t>
      </w:r>
      <w:r w:rsidRPr="00337A07">
        <w:rPr>
          <w:rFonts w:ascii="Times New Roman" w:hAnsi="Times New Roman"/>
          <w:sz w:val="20"/>
        </w:rPr>
        <w:t>)</w:t>
      </w:r>
      <w:r w:rsidRPr="00D34A57">
        <w:rPr>
          <w:rFonts w:ascii="Times New Roman" w:hAnsi="Times New Roman"/>
          <w:sz w:val="20"/>
        </w:rPr>
        <w:t xml:space="preserve"> mesecev 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 do vključno</w:t>
      </w:r>
      <w:r w:rsidR="00F20FA3" w:rsidRPr="00D34A57">
        <w:rPr>
          <w:rFonts w:ascii="Times New Roman" w:eastAsia="Calibri" w:hAnsi="Times New Roman"/>
          <w:b/>
          <w:sz w:val="20"/>
          <w:lang w:eastAsia="en-US"/>
        </w:rPr>
        <w:t xml:space="preserve"> </w:t>
      </w:r>
      <w:r w:rsidR="00D66FC3" w:rsidRPr="00337A07">
        <w:rPr>
          <w:rFonts w:ascii="Times New Roman" w:eastAsia="Calibri" w:hAnsi="Times New Roman"/>
          <w:b/>
          <w:sz w:val="20"/>
          <w:lang w:eastAsia="en-US"/>
        </w:rPr>
        <w:t>31.12</w:t>
      </w:r>
      <w:r w:rsidR="00407604" w:rsidRPr="00337A07">
        <w:rPr>
          <w:rFonts w:ascii="Times New Roman" w:eastAsia="Calibri" w:hAnsi="Times New Roman"/>
          <w:b/>
          <w:sz w:val="20"/>
          <w:lang w:eastAsia="en-US"/>
        </w:rPr>
        <w:t>.2022</w:t>
      </w:r>
      <w:r w:rsidR="00F20FA3" w:rsidRPr="00337A07">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w:t>
      </w:r>
      <w:proofErr w:type="spellStart"/>
      <w:r w:rsidR="00A85145" w:rsidRPr="00D34A57">
        <w:rPr>
          <w:rFonts w:ascii="Times New Roman" w:eastAsia="Calibri" w:hAnsi="Times New Roman"/>
          <w:sz w:val="20"/>
          <w:lang w:eastAsia="en-US"/>
        </w:rPr>
        <w:t>excelova</w:t>
      </w:r>
      <w:proofErr w:type="spellEnd"/>
      <w:r w:rsidR="00A85145" w:rsidRPr="00D34A57">
        <w:rPr>
          <w:rFonts w:ascii="Times New Roman" w:eastAsia="Calibri" w:hAnsi="Times New Roman"/>
          <w:sz w:val="20"/>
          <w:lang w:eastAsia="en-US"/>
        </w:rPr>
        <w:t xml:space="preserve">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 skeniran dokument v pdf. obliki, ki je požigosan, datiran in podpisan,</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r w:rsidR="00505C3A" w:rsidRPr="00505C3A">
        <w:rPr>
          <w:rFonts w:ascii="Times New Roman" w:hAnsi="Times New Roman"/>
          <w:sz w:val="18"/>
          <w:szCs w:val="18"/>
        </w:rPr>
        <w:t>pdf</w:t>
      </w:r>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pdf</w:t>
      </w:r>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8D72391"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rPr>
      </w:pPr>
      <w:r w:rsidRPr="00160F5F">
        <w:rPr>
          <w:rFonts w:ascii="Times New Roman" w:eastAsia="Calibri" w:hAnsi="Times New Roman"/>
          <w:szCs w:val="22"/>
        </w:rPr>
        <w:t>Navedbe v ESPD in/ali dokazila, ki ji predloži gospodarski subjekt, morajo biti veljavni.</w:t>
      </w:r>
    </w:p>
    <w:p w:rsidR="00160F5F" w:rsidRPr="00160F5F" w:rsidRDefault="00160F5F" w:rsidP="00160F5F">
      <w:pPr>
        <w:spacing w:line="240" w:lineRule="auto"/>
        <w:rPr>
          <w:rFonts w:ascii="Times New Roman" w:eastAsia="Calibri" w:hAnsi="Times New Roman"/>
          <w:szCs w:val="22"/>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Gospodarski subjekt naročnikov obrazec ESPD (datoteka XML) uvozi na spletni strani Portala javnih naročil/ESPD: </w:t>
      </w:r>
      <w:hyperlink r:id="rId38" w:history="1">
        <w:r w:rsidRPr="00160F5F">
          <w:rPr>
            <w:rFonts w:ascii="Times New Roman" w:eastAsia="Calibri" w:hAnsi="Times New Roman"/>
            <w:color w:val="0000FF"/>
            <w:szCs w:val="22"/>
            <w:u w:val="single"/>
            <w:lang w:eastAsia="en-US"/>
          </w:rPr>
          <w:t>http://www.enarocanje.si/_ESPD/</w:t>
        </w:r>
      </w:hyperlink>
      <w:r w:rsidRPr="00160F5F">
        <w:rPr>
          <w:rFonts w:ascii="Times New Roman" w:eastAsia="Calibri" w:hAnsi="Times New Roman"/>
          <w:szCs w:val="22"/>
          <w:lang w:eastAsia="en-US"/>
        </w:rPr>
        <w:t xml:space="preserve"> in v njega neposredno vnese zahtevane podatke.</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Izpolnjen in podpisan ESPD mora biti v ponudbi priložen za vse gospodarske subjekte, ki v kakršni koli vlogi sodelujejo v ponudbi (ponudnik, sodelujoči ponudniki v primeru skupne ponudbe in podizvajalci).  </w:t>
      </w:r>
    </w:p>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bookmarkStart w:id="54" w:name="_Hlk511905322"/>
      <w:r w:rsidRPr="00160F5F">
        <w:rPr>
          <w:rFonts w:ascii="Times New Roman" w:eastAsia="Calibri" w:hAnsi="Times New Roman"/>
          <w:szCs w:val="22"/>
          <w:lang w:eastAsia="en-US"/>
        </w:rPr>
        <w:t xml:space="preserve">Ponudnik, ki v sistemu e-JN oddaja ponudbo, naloži </w:t>
      </w:r>
      <w:r w:rsidRPr="00160F5F">
        <w:rPr>
          <w:rFonts w:ascii="Times New Roman" w:eastAsia="Calibri" w:hAnsi="Times New Roman"/>
          <w:b/>
          <w:szCs w:val="22"/>
          <w:lang w:eastAsia="en-US"/>
        </w:rPr>
        <w:t>svoj ESPD</w:t>
      </w:r>
      <w:r w:rsidRPr="00160F5F">
        <w:rPr>
          <w:rFonts w:ascii="Times New Roman" w:eastAsia="Calibri" w:hAnsi="Times New Roman"/>
          <w:szCs w:val="22"/>
          <w:lang w:eastAsia="en-US"/>
        </w:rPr>
        <w:t xml:space="preserve"> </w:t>
      </w:r>
      <w:r w:rsidRPr="00160F5F">
        <w:rPr>
          <w:rFonts w:ascii="Times New Roman" w:eastAsia="Calibri" w:hAnsi="Times New Roman"/>
          <w:b/>
          <w:szCs w:val="22"/>
          <w:lang w:eastAsia="en-US"/>
        </w:rPr>
        <w:t>v razdelek »ESPD – ponudnik«</w:t>
      </w:r>
      <w:r w:rsidRPr="00160F5F">
        <w:rPr>
          <w:rFonts w:ascii="Times New Roman" w:eastAsia="Calibri" w:hAnsi="Times New Roman"/>
          <w:szCs w:val="22"/>
          <w:lang w:eastAsia="en-US"/>
        </w:rPr>
        <w:t xml:space="preserve">, </w:t>
      </w:r>
      <w:r w:rsidRPr="00160F5F">
        <w:rPr>
          <w:rFonts w:ascii="Times New Roman" w:eastAsia="Calibri" w:hAnsi="Times New Roman"/>
          <w:b/>
          <w:szCs w:val="22"/>
          <w:lang w:eastAsia="en-US"/>
        </w:rPr>
        <w:t>ESPD ostalih sodelujočih pa naloži v razdelek »ESPD – ostali sodelujoči«</w:t>
      </w:r>
      <w:r w:rsidRPr="00160F5F">
        <w:rPr>
          <w:rFonts w:ascii="Times New Roman" w:eastAsia="Calibri" w:hAnsi="Times New Roman"/>
          <w:szCs w:val="22"/>
          <w:lang w:eastAsia="en-US"/>
        </w:rPr>
        <w:t xml:space="preserve">. Ponudnik, ki v sistemu e-JN oddaja ponudbo, naloži elektronsko podpisan ESPD v </w:t>
      </w:r>
      <w:proofErr w:type="spellStart"/>
      <w:r w:rsidRPr="00160F5F">
        <w:rPr>
          <w:rFonts w:ascii="Times New Roman" w:eastAsia="Calibri" w:hAnsi="Times New Roman"/>
          <w:szCs w:val="22"/>
          <w:lang w:eastAsia="en-US"/>
        </w:rPr>
        <w:t>xml</w:t>
      </w:r>
      <w:proofErr w:type="spellEnd"/>
      <w:r w:rsidRPr="00160F5F">
        <w:rPr>
          <w:rFonts w:ascii="Times New Roman" w:eastAsia="Calibri" w:hAnsi="Times New Roman"/>
          <w:szCs w:val="22"/>
          <w:lang w:eastAsia="en-US"/>
        </w:rPr>
        <w:t xml:space="preserve">. obliki ali nepodpisan ESPD v </w:t>
      </w:r>
      <w:proofErr w:type="spellStart"/>
      <w:r w:rsidRPr="00160F5F">
        <w:rPr>
          <w:rFonts w:ascii="Times New Roman" w:eastAsia="Calibri" w:hAnsi="Times New Roman"/>
          <w:szCs w:val="22"/>
          <w:lang w:eastAsia="en-US"/>
        </w:rPr>
        <w:t>xml</w:t>
      </w:r>
      <w:proofErr w:type="spellEnd"/>
      <w:r w:rsidRPr="00160F5F">
        <w:rPr>
          <w:rFonts w:ascii="Times New Roman" w:eastAsia="Calibri" w:hAnsi="Times New Roman"/>
          <w:szCs w:val="22"/>
          <w:lang w:eastAsia="en-US"/>
        </w:rPr>
        <w:t xml:space="preserve">. obliki, </w:t>
      </w:r>
      <w:bookmarkStart w:id="55" w:name="_Hlk531606225"/>
      <w:r w:rsidRPr="00160F5F">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55"/>
      <w:r w:rsidRPr="00160F5F">
        <w:rPr>
          <w:rFonts w:ascii="Times New Roman" w:eastAsia="Calibri" w:hAnsi="Times New Roman"/>
          <w:szCs w:val="22"/>
          <w:lang w:eastAsia="en-US"/>
        </w:rPr>
        <w:t xml:space="preserve">. </w:t>
      </w:r>
    </w:p>
    <w:bookmarkEnd w:id="54"/>
    <w:p w:rsidR="00160F5F" w:rsidRPr="00160F5F" w:rsidRDefault="00160F5F" w:rsidP="00160F5F">
      <w:pPr>
        <w:spacing w:line="240" w:lineRule="auto"/>
        <w:rPr>
          <w:rFonts w:ascii="Times New Roman" w:eastAsia="Calibri" w:hAnsi="Times New Roman"/>
          <w:szCs w:val="22"/>
          <w:lang w:eastAsia="en-US"/>
        </w:rPr>
      </w:pPr>
    </w:p>
    <w:p w:rsidR="00160F5F" w:rsidRPr="00160F5F" w:rsidRDefault="00160F5F" w:rsidP="00160F5F">
      <w:pPr>
        <w:spacing w:line="240" w:lineRule="auto"/>
        <w:rPr>
          <w:rFonts w:ascii="Times New Roman" w:eastAsia="Calibri" w:hAnsi="Times New Roman"/>
          <w:szCs w:val="22"/>
          <w:lang w:eastAsia="en-US"/>
        </w:rPr>
      </w:pPr>
      <w:r w:rsidRPr="00160F5F">
        <w:rPr>
          <w:rFonts w:ascii="Times New Roman" w:eastAsia="Calibri" w:hAnsi="Times New Roman"/>
          <w:szCs w:val="22"/>
          <w:lang w:eastAsia="en-US"/>
        </w:rPr>
        <w:t xml:space="preserve">Za ostale sodelujoče ponudnik v razdelek »ESPD – ostali sodelujoči« priloži podpisane ESPD v pdf. obliki, ali v elektronski obliki podpisan </w:t>
      </w:r>
      <w:proofErr w:type="spellStart"/>
      <w:r w:rsidRPr="00160F5F">
        <w:rPr>
          <w:rFonts w:ascii="Times New Roman" w:eastAsia="Calibri" w:hAnsi="Times New Roman"/>
          <w:szCs w:val="22"/>
          <w:lang w:eastAsia="en-US"/>
        </w:rPr>
        <w:t>xml</w:t>
      </w:r>
      <w:proofErr w:type="spellEnd"/>
      <w:r w:rsidRPr="00160F5F">
        <w:rPr>
          <w:rFonts w:ascii="Times New Roman" w:eastAsia="Calibri" w:hAnsi="Times New Roman"/>
          <w:szCs w:val="22"/>
          <w:lang w:eastAsia="en-US"/>
        </w:rPr>
        <w:t xml:space="preserve">. </w:t>
      </w:r>
    </w:p>
    <w:p w:rsidR="00160F5F" w:rsidRPr="00160F5F"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3900" cy="2667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BB3E4BC"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C7418C">
        <w:rPr>
          <w:rFonts w:ascii="Times New Roman" w:hAnsi="Times New Roman"/>
          <w:b/>
          <w:szCs w:val="24"/>
        </w:rPr>
        <w:t xml:space="preserve"> ELEKTRIČNE ENERGIJE IZ OVE 2022</w:t>
      </w:r>
      <w:r w:rsidR="007B70A3" w:rsidRPr="007B70A3">
        <w:rPr>
          <w:rFonts w:ascii="Times New Roman" w:hAnsi="Times New Roman"/>
          <w:b/>
          <w:szCs w:val="24"/>
        </w:rPr>
        <w:t xml:space="preserve">«, </w:t>
      </w:r>
      <w:r w:rsidR="00C7418C">
        <w:rPr>
          <w:rFonts w:ascii="Times New Roman" w:hAnsi="Times New Roman"/>
          <w:szCs w:val="24"/>
        </w:rPr>
        <w:t>številka objave JN_____/2022</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Pr="00705CF2"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2C3A6A" w:rsidP="00C01AD7">
      <w:pPr>
        <w:tabs>
          <w:tab w:val="right" w:pos="9071"/>
        </w:tabs>
        <w:spacing w:line="240" w:lineRule="auto"/>
        <w:jc w:val="left"/>
        <w:rPr>
          <w:rFonts w:ascii="Times New Roman" w:hAnsi="Times New Roman"/>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pdf.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68A107C"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E968D7">
        <w:rPr>
          <w:rFonts w:ascii="Times New Roman" w:hAnsi="Times New Roman"/>
          <w:b/>
          <w:szCs w:val="24"/>
        </w:rPr>
        <w:t xml:space="preserve"> ELEKTRIČNE ENERGIJE IZ OVE 2022</w:t>
      </w:r>
      <w:r w:rsidRPr="001B2446">
        <w:rPr>
          <w:rFonts w:ascii="Times New Roman" w:hAnsi="Times New Roman"/>
          <w:b/>
          <w:szCs w:val="24"/>
        </w:rPr>
        <w:t xml:space="preserve">«, </w:t>
      </w:r>
      <w:r w:rsidRPr="001B2446">
        <w:rPr>
          <w:rFonts w:ascii="Times New Roman" w:hAnsi="Times New Roman"/>
          <w:szCs w:val="24"/>
        </w:rPr>
        <w:t>številka objave JN_____/20</w:t>
      </w:r>
      <w:r w:rsidR="00E968D7">
        <w:rPr>
          <w:rFonts w:ascii="Times New Roman" w:hAnsi="Times New Roman"/>
          <w:szCs w:val="24"/>
        </w:rPr>
        <w:t>22</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AE7D0C" w:rsidRDefault="00AE7D0C" w:rsidP="00273D13">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(Uradni list RS, št. 51/17, 64/19 in 121/21)</w:t>
      </w:r>
      <w:r w:rsidR="00273D13">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skupnega računa za električno energijo in </w:t>
      </w:r>
      <w:proofErr w:type="spellStart"/>
      <w:r w:rsidR="009777A7" w:rsidRPr="009777A7">
        <w:rPr>
          <w:rFonts w:ascii="Times New Roman" w:hAnsi="Times New Roman"/>
          <w:szCs w:val="24"/>
        </w:rPr>
        <w:t>omrežnino</w:t>
      </w:r>
      <w:proofErr w:type="spellEnd"/>
      <w:r w:rsidR="009777A7" w:rsidRPr="009777A7">
        <w:rPr>
          <w:rFonts w:ascii="Times New Roman" w:hAnsi="Times New Roman"/>
          <w:szCs w:val="24"/>
        </w:rPr>
        <w:t>,</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pdf.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2AD2769"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DC3F24">
        <w:rPr>
          <w:rFonts w:ascii="Times New Roman" w:hAnsi="Times New Roman"/>
          <w:b/>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745345" w:rsidRDefault="002C3A6A" w:rsidP="00C01AD7">
      <w:pPr>
        <w:spacing w:line="240" w:lineRule="auto"/>
        <w:rPr>
          <w:rFonts w:ascii="Times New Roman" w:hAnsi="Times New Roman"/>
          <w:szCs w:val="24"/>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DC3F24">
        <w:rPr>
          <w:rFonts w:ascii="Times New Roman" w:hAnsi="Times New Roman"/>
          <w:b/>
          <w:szCs w:val="24"/>
        </w:rPr>
        <w:t xml:space="preserve"> ELEKTRIČNE ENERGIJE IZ OVE 2022</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FC0CE8">
        <w:rPr>
          <w:rFonts w:ascii="Times New Roman" w:hAnsi="Times New Roman"/>
          <w:b/>
          <w:szCs w:val="22"/>
        </w:rPr>
        <w:t xml:space="preserve">petih mesecev </w:t>
      </w:r>
      <w:r w:rsidR="00745345">
        <w:rPr>
          <w:rFonts w:ascii="Times New Roman" w:hAnsi="Times New Roman"/>
          <w:szCs w:val="22"/>
        </w:rPr>
        <w:t xml:space="preserve">predvidoma </w:t>
      </w:r>
      <w:r w:rsidRPr="002C3A6A">
        <w:rPr>
          <w:rFonts w:ascii="Times New Roman" w:hAnsi="Times New Roman"/>
          <w:szCs w:val="22"/>
        </w:rPr>
        <w:t xml:space="preserve">od </w:t>
      </w:r>
      <w:r w:rsidR="00FC0CE8">
        <w:rPr>
          <w:rFonts w:ascii="Times New Roman" w:hAnsi="Times New Roman"/>
          <w:b/>
          <w:szCs w:val="22"/>
        </w:rPr>
        <w:t>1.8</w:t>
      </w:r>
      <w:r w:rsidR="00DC3F24">
        <w:rPr>
          <w:rFonts w:ascii="Times New Roman" w:hAnsi="Times New Roman"/>
          <w:b/>
          <w:szCs w:val="22"/>
        </w:rPr>
        <w:t>.2022</w:t>
      </w:r>
      <w:r w:rsidR="00745345" w:rsidRPr="00980BCC">
        <w:rPr>
          <w:rFonts w:ascii="Times New Roman" w:hAnsi="Times New Roman"/>
          <w:b/>
          <w:szCs w:val="22"/>
        </w:rPr>
        <w:t xml:space="preserve"> </w:t>
      </w:r>
      <w:r w:rsidR="007E16DB" w:rsidRPr="00980BCC">
        <w:rPr>
          <w:rFonts w:ascii="Times New Roman" w:hAnsi="Times New Roman"/>
          <w:b/>
          <w:szCs w:val="22"/>
        </w:rPr>
        <w:t xml:space="preserve">(oziroma z dnem, ko se za merilna mesta izvede zamenjava bilančne skupine) </w:t>
      </w:r>
      <w:r w:rsidR="00FC0CE8">
        <w:rPr>
          <w:rFonts w:ascii="Times New Roman" w:hAnsi="Times New Roman"/>
          <w:b/>
          <w:szCs w:val="22"/>
        </w:rPr>
        <w:t>do 31.12</w:t>
      </w:r>
      <w:r w:rsidRPr="00980BCC">
        <w:rPr>
          <w:rFonts w:ascii="Times New Roman" w:hAnsi="Times New Roman"/>
          <w:b/>
          <w:szCs w:val="22"/>
        </w:rPr>
        <w:t>.20</w:t>
      </w:r>
      <w:r w:rsidR="00FC0CE8">
        <w:rPr>
          <w:rFonts w:ascii="Times New Roman" w:hAnsi="Times New Roman"/>
          <w:b/>
          <w:szCs w:val="22"/>
        </w:rPr>
        <w:t>22</w:t>
      </w:r>
      <w:r w:rsidR="00745345">
        <w:rPr>
          <w:rFonts w:ascii="Times New Roman" w:hAnsi="Times New Roman"/>
          <w:szCs w:val="22"/>
        </w:rPr>
        <w:t>, številka objav</w:t>
      </w:r>
      <w:r w:rsidR="00DC3F24">
        <w:rPr>
          <w:rFonts w:ascii="Times New Roman" w:hAnsi="Times New Roman"/>
          <w:szCs w:val="22"/>
        </w:rPr>
        <w:t>e JN_____/2022</w:t>
      </w:r>
      <w:r w:rsidRPr="002C3A6A">
        <w:rPr>
          <w:rFonts w:ascii="Times New Roman" w:hAnsi="Times New Roman"/>
          <w:b/>
          <w:szCs w:val="22"/>
        </w:rPr>
        <w:t>,</w:t>
      </w:r>
      <w:r w:rsidRPr="002C3A6A">
        <w:rPr>
          <w:rFonts w:ascii="Times New Roman" w:hAnsi="Times New Roman"/>
          <w:szCs w:val="22"/>
        </w:rPr>
        <w:t xml:space="preserve"> z dne _____, UR l. EU št.________ </w:t>
      </w:r>
      <w:r w:rsidRPr="002C3A6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pdf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ADBA50A"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6" w:name="_Toc535781580"/>
      <w:bookmarkStart w:id="57" w:name="_Toc535782145"/>
      <w:bookmarkStart w:id="58" w:name="_Toc535782197"/>
      <w:r w:rsidRPr="00182829">
        <w:rPr>
          <w:rFonts w:ascii="Times New Roman" w:hAnsi="Times New Roman"/>
          <w:b/>
          <w:szCs w:val="22"/>
        </w:rPr>
        <w:t>Podatki o pravni osebi (ponudniku):</w:t>
      </w:r>
      <w:bookmarkEnd w:id="56"/>
      <w:bookmarkEnd w:id="57"/>
      <w:bookmarkEnd w:id="58"/>
    </w:p>
    <w:p w:rsidR="00182829" w:rsidRPr="00182829" w:rsidRDefault="00182829" w:rsidP="00182829">
      <w:pPr>
        <w:keepNext/>
        <w:widowControl w:val="0"/>
        <w:spacing w:line="240" w:lineRule="auto"/>
        <w:outlineLvl w:val="2"/>
        <w:rPr>
          <w:rFonts w:ascii="Times New Roman" w:hAnsi="Times New Roman"/>
          <w:szCs w:val="22"/>
        </w:rPr>
      </w:pPr>
      <w:bookmarkStart w:id="59" w:name="_Toc535781581"/>
      <w:bookmarkStart w:id="60" w:name="_Toc535782146"/>
      <w:bookmarkStart w:id="61" w:name="_Toc535782198"/>
      <w:r w:rsidRPr="00182829">
        <w:rPr>
          <w:rFonts w:ascii="Times New Roman" w:hAnsi="Times New Roman"/>
          <w:szCs w:val="22"/>
        </w:rPr>
        <w:t>Polno ime podjetja: ___________________________</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2"/>
      <w:bookmarkStart w:id="63" w:name="_Toc535782147"/>
      <w:bookmarkStart w:id="64" w:name="_Toc535782199"/>
      <w:r w:rsidRPr="00182829">
        <w:rPr>
          <w:rFonts w:ascii="Times New Roman" w:hAnsi="Times New Roman"/>
          <w:szCs w:val="22"/>
        </w:rPr>
        <w:t>Sedež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3"/>
      <w:bookmarkStart w:id="66" w:name="_Toc535782148"/>
      <w:bookmarkStart w:id="67" w:name="_Toc535782200"/>
      <w:r w:rsidRPr="00182829">
        <w:rPr>
          <w:rFonts w:ascii="Times New Roman" w:hAnsi="Times New Roman"/>
          <w:szCs w:val="22"/>
        </w:rPr>
        <w:t>Občina sedeža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4"/>
      <w:bookmarkStart w:id="69" w:name="_Toc535782149"/>
      <w:bookmarkStart w:id="70" w:name="_Toc535782201"/>
      <w:r w:rsidRPr="00182829">
        <w:rPr>
          <w:rFonts w:ascii="Times New Roman" w:hAnsi="Times New Roman"/>
          <w:szCs w:val="22"/>
        </w:rPr>
        <w:t>Št. vpisa v sodni register: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5"/>
      <w:bookmarkStart w:id="72" w:name="_Toc535782150"/>
      <w:bookmarkStart w:id="73" w:name="_Toc535782202"/>
      <w:r w:rsidRPr="00182829">
        <w:rPr>
          <w:rFonts w:ascii="Times New Roman" w:hAnsi="Times New Roman"/>
          <w:szCs w:val="22"/>
        </w:rPr>
        <w:t>Št. vložka: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6"/>
      <w:bookmarkStart w:id="75" w:name="_Toc535782151"/>
      <w:bookmarkStart w:id="76" w:name="_Toc535782203"/>
      <w:r w:rsidRPr="00182829">
        <w:rPr>
          <w:rFonts w:ascii="Times New Roman" w:hAnsi="Times New Roman"/>
          <w:szCs w:val="22"/>
        </w:rPr>
        <w:t>Matična številka podjetja: ___________________________</w:t>
      </w:r>
      <w:bookmarkEnd w:id="74"/>
      <w:bookmarkEnd w:id="75"/>
      <w:bookmarkEnd w:id="76"/>
    </w:p>
    <w:p w:rsidR="002C3A6A" w:rsidRDefault="00182829" w:rsidP="00182829">
      <w:pPr>
        <w:keepNext/>
        <w:widowControl w:val="0"/>
        <w:spacing w:line="240" w:lineRule="auto"/>
        <w:outlineLvl w:val="2"/>
        <w:rPr>
          <w:rFonts w:ascii="Times New Roman" w:hAnsi="Times New Roman"/>
          <w:szCs w:val="22"/>
        </w:rPr>
      </w:pPr>
      <w:bookmarkStart w:id="77" w:name="_Toc535781587"/>
      <w:bookmarkStart w:id="78" w:name="_Toc535782152"/>
      <w:bookmarkStart w:id="79" w:name="_Toc535782204"/>
      <w:r w:rsidRPr="00182829">
        <w:rPr>
          <w:rFonts w:ascii="Times New Roman" w:hAnsi="Times New Roman"/>
          <w:szCs w:val="22"/>
        </w:rPr>
        <w:t>ID za DDV: ___________________________</w:t>
      </w:r>
      <w:bookmarkEnd w:id="77"/>
      <w:bookmarkEnd w:id="78"/>
      <w:bookmarkEnd w:id="79"/>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0" w:name="_Toc535700382"/>
      <w:bookmarkStart w:id="81" w:name="_Toc535701125"/>
      <w:bookmarkStart w:id="82" w:name="_Toc535781588"/>
      <w:bookmarkStart w:id="83" w:name="_Toc535782153"/>
      <w:bookmarkStart w:id="84"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F83AB6">
        <w:rPr>
          <w:rFonts w:ascii="Times New Roman" w:hAnsi="Times New Roman"/>
          <w:b/>
          <w:szCs w:val="24"/>
        </w:rPr>
        <w:t xml:space="preserve"> ELEKTRIČNE ENERGIJE IZ OVE 2022</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C2472B">
        <w:rPr>
          <w:rFonts w:ascii="Times New Roman" w:hAnsi="Times New Roman"/>
          <w:b/>
          <w:szCs w:val="22"/>
        </w:rPr>
        <w:t xml:space="preserve">petih 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C2472B">
        <w:rPr>
          <w:rFonts w:ascii="Times New Roman" w:hAnsi="Times New Roman"/>
          <w:b/>
          <w:szCs w:val="22"/>
        </w:rPr>
        <w:t>1.8</w:t>
      </w:r>
      <w:r w:rsidR="00F83AB6">
        <w:rPr>
          <w:rFonts w:ascii="Times New Roman" w:hAnsi="Times New Roman"/>
          <w:b/>
          <w:szCs w:val="22"/>
        </w:rPr>
        <w:t>.2022</w:t>
      </w:r>
      <w:r w:rsidR="00182829" w:rsidRPr="00483783">
        <w:rPr>
          <w:rFonts w:ascii="Times New Roman" w:hAnsi="Times New Roman"/>
          <w:b/>
          <w:szCs w:val="22"/>
        </w:rPr>
        <w:t xml:space="preserve"> </w:t>
      </w:r>
      <w:r w:rsidR="004D15B3" w:rsidRPr="00483783">
        <w:rPr>
          <w:rFonts w:ascii="Times New Roman" w:hAnsi="Times New Roman"/>
          <w:b/>
          <w:szCs w:val="22"/>
        </w:rPr>
        <w:t xml:space="preserve">(oziroma z dnem, ko se za merilna mesta izvede zamenjava bilančne skupine) </w:t>
      </w:r>
      <w:r w:rsidR="005F6914">
        <w:rPr>
          <w:rFonts w:ascii="Times New Roman" w:hAnsi="Times New Roman"/>
          <w:b/>
          <w:szCs w:val="22"/>
        </w:rPr>
        <w:t>do 31.12.2022</w:t>
      </w:r>
      <w:r w:rsidR="00182829" w:rsidRPr="00483783">
        <w:rPr>
          <w:rFonts w:ascii="Times New Roman" w:hAnsi="Times New Roman"/>
          <w:szCs w:val="22"/>
        </w:rPr>
        <w:t>,</w:t>
      </w:r>
      <w:r w:rsidR="00F83AB6">
        <w:rPr>
          <w:rFonts w:ascii="Times New Roman" w:hAnsi="Times New Roman"/>
          <w:szCs w:val="22"/>
        </w:rPr>
        <w:t xml:space="preserve"> številka objave JN_____/2022</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00F83AB6" w:rsidRPr="00F83AB6">
        <w:rPr>
          <w:rFonts w:ascii="Times New Roman" w:hAnsi="Times New Roman"/>
          <w:szCs w:val="22"/>
        </w:rPr>
        <w:t>ZIntPK</w:t>
      </w:r>
      <w:proofErr w:type="spellEnd"/>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0"/>
      <w:bookmarkEnd w:id="81"/>
      <w:bookmarkEnd w:id="82"/>
      <w:bookmarkEnd w:id="83"/>
      <w:bookmarkEnd w:id="84"/>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5" w:name="_Toc535700383"/>
      <w:bookmarkStart w:id="86" w:name="_Toc535701126"/>
      <w:bookmarkStart w:id="87" w:name="_Toc535781589"/>
      <w:bookmarkStart w:id="88" w:name="_Toc535782154"/>
      <w:bookmarkStart w:id="89"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5"/>
      <w:bookmarkEnd w:id="86"/>
      <w:bookmarkEnd w:id="87"/>
      <w:bookmarkEnd w:id="88"/>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0" w:name="_Toc535700384"/>
      <w:bookmarkStart w:id="91" w:name="_Toc535701127"/>
      <w:bookmarkStart w:id="92" w:name="_Toc535781590"/>
      <w:bookmarkStart w:id="93" w:name="_Toc535782155"/>
      <w:bookmarkStart w:id="94"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0"/>
      <w:bookmarkEnd w:id="91"/>
      <w:bookmarkEnd w:id="92"/>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5" w:name="_Toc535700385"/>
      <w:bookmarkStart w:id="96" w:name="_Toc535701128"/>
      <w:bookmarkStart w:id="97" w:name="_Toc535781591"/>
      <w:bookmarkStart w:id="98" w:name="_Toc535782156"/>
      <w:bookmarkStart w:id="99"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5"/>
      <w:bookmarkEnd w:id="96"/>
      <w:bookmarkEnd w:id="97"/>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1A9EA86"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7C624E">
        <w:rPr>
          <w:rFonts w:ascii="Times New Roman" w:hAnsi="Times New Roman"/>
          <w:b/>
          <w:sz w:val="21"/>
          <w:szCs w:val="21"/>
        </w:rPr>
        <w:t>JE IZ OVE 2022</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F339FC">
        <w:rPr>
          <w:rFonts w:ascii="Times New Roman" w:hAnsi="Times New Roman"/>
          <w:szCs w:val="22"/>
        </w:rPr>
        <w:t>Izjava  o dobavi in obračunavanju električne energije</w:t>
      </w:r>
      <w:r>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pdf.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FFC178A"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FA4297">
        <w:rPr>
          <w:rFonts w:ascii="Times New Roman" w:hAnsi="Times New Roman"/>
          <w:b/>
          <w:color w:val="000000"/>
          <w:szCs w:val="22"/>
        </w:rPr>
        <w:t xml:space="preserve"> ELEKTRIČNE ENERGIJE IZ OVE 2022</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FA4297">
        <w:rPr>
          <w:rFonts w:ascii="Times New Roman" w:hAnsi="Times New Roman"/>
          <w:color w:val="000000"/>
          <w:szCs w:val="22"/>
        </w:rPr>
        <w:t>številka objave JN_____/2022</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pdf.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5"/>
          <w:footerReference w:type="default" r:id="rId46"/>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5F02E26"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691CBE">
        <w:rPr>
          <w:rFonts w:ascii="Times New Roman" w:hAnsi="Times New Roman"/>
          <w:b/>
          <w:szCs w:val="22"/>
        </w:rPr>
        <w:t xml:space="preserve"> ELEKTRIČNE ENERGIJE IZ OVE 2022</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47211F">
        <w:rPr>
          <w:rFonts w:ascii="Times New Roman" w:hAnsi="Times New Roman"/>
          <w:b/>
          <w:szCs w:val="22"/>
        </w:rPr>
        <w:t>1.8</w:t>
      </w:r>
      <w:r w:rsidRPr="001603A1">
        <w:rPr>
          <w:rFonts w:ascii="Times New Roman" w:hAnsi="Times New Roman"/>
          <w:b/>
          <w:szCs w:val="22"/>
        </w:rPr>
        <w:t>.2</w:t>
      </w:r>
      <w:r w:rsidR="00691CBE">
        <w:rPr>
          <w:rFonts w:ascii="Times New Roman" w:hAnsi="Times New Roman"/>
          <w:b/>
          <w:szCs w:val="22"/>
        </w:rPr>
        <w:t>022</w:t>
      </w:r>
      <w:r w:rsidRPr="001603A1">
        <w:rPr>
          <w:rFonts w:ascii="Times New Roman" w:hAnsi="Times New Roman"/>
          <w:b/>
          <w:szCs w:val="22"/>
        </w:rPr>
        <w:t xml:space="preserve"> </w:t>
      </w:r>
      <w:r w:rsidR="00261462" w:rsidRPr="001603A1">
        <w:rPr>
          <w:rFonts w:ascii="Times New Roman" w:hAnsi="Times New Roman"/>
          <w:b/>
          <w:szCs w:val="22"/>
        </w:rPr>
        <w:t xml:space="preserve">(oziroma z dnem, ko se za merilna mesta izvede zamenjava bilančne skupine) </w:t>
      </w:r>
      <w:r w:rsidR="0047211F">
        <w:rPr>
          <w:rFonts w:ascii="Times New Roman" w:hAnsi="Times New Roman"/>
          <w:b/>
          <w:szCs w:val="22"/>
        </w:rPr>
        <w:t>do 31.12.2022</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691CBE">
        <w:rPr>
          <w:rFonts w:ascii="Times New Roman" w:hAnsi="Times New Roman"/>
          <w:szCs w:val="22"/>
        </w:rPr>
        <w:t>022</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1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1E1AE6">
        <w:trPr>
          <w:trHeight w:val="424"/>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Vsak del javnega naročila, ki se oddaja v podizvajanje</w:t>
            </w:r>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Količina/Delež (%) javnega naročila, ki se oddaja v podizvajanje: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pdf.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48CE983"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762659">
        <w:rPr>
          <w:rFonts w:ascii="Times New Roman" w:hAnsi="Times New Roman"/>
          <w:b/>
          <w:color w:val="000000"/>
          <w:szCs w:val="22"/>
        </w:rPr>
        <w:t>(do 31.12.2022</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5DB0714"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1745EC">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557384">
        <w:rPr>
          <w:rFonts w:ascii="Times New Roman" w:eastAsia="Calibri" w:hAnsi="Times New Roman"/>
          <w:b/>
          <w:szCs w:val="22"/>
          <w:lang w:eastAsia="en-US"/>
        </w:rPr>
        <w:t xml:space="preserve"> ELEKTRIČNE ENERGIJE IZ OVE 2022</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proofErr w:type="spellStart"/>
      <w:r w:rsidRPr="001745EC">
        <w:rPr>
          <w:rFonts w:ascii="Times New Roman" w:eastAsia="Calibri" w:hAnsi="Times New Roman"/>
          <w:szCs w:val="22"/>
          <w:lang w:eastAsia="en-US"/>
        </w:rPr>
        <w:t>priglašamo</w:t>
      </w:r>
      <w:proofErr w:type="spellEnd"/>
      <w:r w:rsidRPr="001745EC">
        <w:rPr>
          <w:rFonts w:ascii="Times New Roman" w:eastAsia="Calibri" w:hAnsi="Times New Roman"/>
          <w:szCs w:val="22"/>
          <w:lang w:eastAsia="en-US"/>
        </w:rPr>
        <w:t xml:space="preserve">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8E0957" w:rsidRDefault="001745EC" w:rsidP="008E0957">
      <w:pPr>
        <w:spacing w:line="240" w:lineRule="auto"/>
        <w:rPr>
          <w:rFonts w:ascii="Times New Roman" w:eastAsia="Calibri" w:hAnsi="Times New Roman"/>
          <w:b/>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005A03">
        <w:rPr>
          <w:rFonts w:ascii="Times New Roman" w:eastAsia="Calibri" w:hAnsi="Times New Roman"/>
          <w:b/>
          <w:szCs w:val="22"/>
          <w:lang w:eastAsia="en-US"/>
        </w:rPr>
        <w:t xml:space="preserve">40 mesecev </w:t>
      </w:r>
      <w:r w:rsidR="00157981" w:rsidRPr="00224A40">
        <w:rPr>
          <w:rFonts w:ascii="Times New Roman" w:eastAsia="Calibri" w:hAnsi="Times New Roman"/>
          <w:szCs w:val="22"/>
          <w:lang w:eastAsia="en-US"/>
        </w:rPr>
        <w:t xml:space="preserve">od </w:t>
      </w:r>
      <w:r w:rsidR="00182937">
        <w:rPr>
          <w:rFonts w:ascii="Times New Roman" w:eastAsia="Calibri" w:hAnsi="Times New Roman"/>
          <w:szCs w:val="22"/>
          <w:lang w:eastAsia="en-US"/>
        </w:rPr>
        <w:t>1.1</w:t>
      </w:r>
      <w:r w:rsidR="00557384">
        <w:rPr>
          <w:rFonts w:ascii="Times New Roman" w:eastAsia="Calibri" w:hAnsi="Times New Roman"/>
          <w:szCs w:val="22"/>
          <w:lang w:eastAsia="en-US"/>
        </w:rPr>
        <w:t>.2019</w:t>
      </w:r>
      <w:r w:rsidR="008E3A6E">
        <w:rPr>
          <w:rFonts w:ascii="Times New Roman" w:eastAsia="Calibri" w:hAnsi="Times New Roman"/>
          <w:szCs w:val="22"/>
          <w:lang w:eastAsia="en-US"/>
        </w:rPr>
        <w:t xml:space="preserve"> do </w:t>
      </w:r>
      <w:r w:rsidR="00182937">
        <w:rPr>
          <w:rFonts w:ascii="Times New Roman" w:eastAsia="Calibri" w:hAnsi="Times New Roman"/>
          <w:szCs w:val="22"/>
          <w:lang w:eastAsia="en-US"/>
        </w:rPr>
        <w:t>31.5</w:t>
      </w:r>
      <w:r w:rsidR="00557384">
        <w:rPr>
          <w:rFonts w:ascii="Times New Roman" w:eastAsia="Calibri" w:hAnsi="Times New Roman"/>
          <w:szCs w:val="22"/>
          <w:lang w:eastAsia="en-US"/>
        </w:rPr>
        <w:t>.2022</w:t>
      </w:r>
      <w:r w:rsidR="008E0957" w:rsidRPr="00224A40">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 xml:space="preserve">.000.000 </w:t>
      </w:r>
      <w:proofErr w:type="spellStart"/>
      <w:r w:rsidR="008D211A">
        <w:rPr>
          <w:rFonts w:ascii="Times New Roman" w:eastAsia="Calibri" w:hAnsi="Times New Roman"/>
          <w:szCs w:val="22"/>
          <w:lang w:eastAsia="en-US"/>
        </w:rPr>
        <w:t>k</w:t>
      </w:r>
      <w:r w:rsidR="00A10417" w:rsidRPr="00A10417">
        <w:rPr>
          <w:rFonts w:ascii="Times New Roman" w:eastAsia="Calibri" w:hAnsi="Times New Roman"/>
          <w:szCs w:val="22"/>
          <w:lang w:eastAsia="en-US"/>
        </w:rPr>
        <w:t>Wh</w:t>
      </w:r>
      <w:proofErr w:type="spellEnd"/>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98258E">
        <w:rPr>
          <w:rFonts w:ascii="Times New Roman" w:eastAsia="Calibri" w:hAnsi="Times New Roman"/>
          <w:szCs w:val="22"/>
          <w:lang w:eastAsia="en-US"/>
        </w:rPr>
        <w:t xml:space="preserve">nik navesti 12-mesečno obdobje.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w:t>
            </w:r>
            <w:proofErr w:type="spellStart"/>
            <w:r w:rsidR="008F3141">
              <w:rPr>
                <w:rFonts w:ascii="Times New Roman" w:eastAsia="Calibri" w:hAnsi="Times New Roman"/>
                <w:b/>
                <w:sz w:val="18"/>
                <w:szCs w:val="18"/>
                <w:lang w:eastAsia="en-US"/>
              </w:rPr>
              <w:t>kWh</w:t>
            </w:r>
            <w:proofErr w:type="spellEnd"/>
            <w:r w:rsidR="008F3141">
              <w:rPr>
                <w:rFonts w:ascii="Times New Roman" w:eastAsia="Calibri" w:hAnsi="Times New Roman"/>
                <w:b/>
                <w:sz w:val="18"/>
                <w:szCs w:val="18"/>
                <w:lang w:eastAsia="en-US"/>
              </w:rPr>
              <w:t>)</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 xml:space="preserve">SKUPAJ DOBAVLJENA ELEKTRIČNA ENERGIJA v </w:t>
            </w:r>
            <w:proofErr w:type="spellStart"/>
            <w:r w:rsidRPr="008F3141">
              <w:rPr>
                <w:rFonts w:ascii="Times New Roman" w:eastAsia="Calibri" w:hAnsi="Times New Roman"/>
                <w:b/>
                <w:sz w:val="18"/>
                <w:szCs w:val="18"/>
                <w:lang w:eastAsia="en-US"/>
              </w:rPr>
              <w:t>kWh</w:t>
            </w:r>
            <w:proofErr w:type="spellEnd"/>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 xml:space="preserve">posebej sešteje skupaj dobavljena količine električne energije v </w:t>
      </w:r>
      <w:proofErr w:type="spellStart"/>
      <w:r w:rsidR="00024B68">
        <w:rPr>
          <w:rFonts w:ascii="Times New Roman" w:eastAsia="Calibri" w:hAnsi="Times New Roman"/>
          <w:sz w:val="19"/>
          <w:szCs w:val="19"/>
          <w:lang w:eastAsia="en-US"/>
        </w:rPr>
        <w:t>kWh</w:t>
      </w:r>
      <w:proofErr w:type="spellEnd"/>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pdf.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ED1576">
      <w:pPr>
        <w:spacing w:after="200"/>
        <w:jc w:val="left"/>
        <w:rPr>
          <w:rFonts w:ascii="Times New Roman" w:hAnsi="Times New Roman"/>
          <w:sz w:val="18"/>
          <w:szCs w:val="18"/>
        </w:rPr>
      </w:pPr>
      <w:r>
        <w:rPr>
          <w:rFonts w:ascii="Times New Roman" w:hAnsi="Times New Roman"/>
          <w:sz w:val="18"/>
          <w:szCs w:val="18"/>
        </w:rPr>
        <w:br w:type="page"/>
      </w: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21030" cy="215661"/>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22172" cy="216058"/>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BFDB2F4"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Pr="00ED1576" w:rsidRDefault="00903906"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ED157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pdf. obliki.</w:t>
      </w:r>
    </w:p>
    <w:p w:rsidR="00903906" w:rsidRDefault="00903906">
      <w:pPr>
        <w:spacing w:after="200"/>
        <w:jc w:val="left"/>
        <w:rPr>
          <w:rFonts w:ascii="Times New Roman" w:hAnsi="Times New Roman"/>
          <w:sz w:val="18"/>
          <w:szCs w:val="18"/>
        </w:rPr>
      </w:pPr>
      <w:r>
        <w:rPr>
          <w:rFonts w:ascii="Times New Roman" w:hAnsi="Times New Roman"/>
          <w:sz w:val="18"/>
          <w:szCs w:val="18"/>
        </w:rPr>
        <w:br w:type="page"/>
      </w: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D15D5A9"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t>VZOREC POGODBE</w:t>
      </w:r>
      <w:r w:rsidR="0077615D" w:rsidRPr="00B75F3E">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DE79E8" w:rsidRDefault="00DE79E8"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DE79E8" w:rsidRDefault="00DE79E8"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EA1881">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717C13" w:rsidRPr="00717C13">
        <w:rPr>
          <w:rFonts w:ascii="Times New Roman" w:hAnsi="Times New Roman"/>
          <w:szCs w:val="22"/>
        </w:rPr>
        <w:t>(Uradni list RS, št. 91/15, 14/18 in 121/21)</w:t>
      </w:r>
      <w:r w:rsidR="00717C13">
        <w:rPr>
          <w:rFonts w:ascii="Times New Roman" w:hAnsi="Times New Roman"/>
          <w:szCs w:val="22"/>
        </w:rPr>
        <w:t xml:space="preserve"> </w:t>
      </w:r>
      <w:r w:rsidRPr="0075188C">
        <w:rPr>
          <w:rFonts w:ascii="Times New Roman" w:hAnsi="Times New Roman"/>
          <w:szCs w:val="22"/>
        </w:rPr>
        <w:t>za</w:t>
      </w:r>
      <w:r w:rsidR="002E0452">
        <w:rPr>
          <w:rFonts w:ascii="Times New Roman" w:hAnsi="Times New Roman"/>
          <w:szCs w:val="22"/>
        </w:rPr>
        <w:t xml:space="preserve"> </w:t>
      </w:r>
      <w:r w:rsidR="002E0452">
        <w:rPr>
          <w:rFonts w:ascii="Times New Roman" w:hAnsi="Times New Roman"/>
          <w:b/>
          <w:bCs/>
          <w:szCs w:val="22"/>
        </w:rPr>
        <w:t>DOBAVO</w:t>
      </w:r>
      <w:r w:rsidR="002E0452" w:rsidRPr="002E0452">
        <w:rPr>
          <w:rFonts w:ascii="Times New Roman" w:hAnsi="Times New Roman"/>
          <w:b/>
          <w:bCs/>
          <w:szCs w:val="22"/>
        </w:rPr>
        <w:t xml:space="preserve"> ELEKTRIČNE ENERGIJE Z DELEŽEM</w:t>
      </w:r>
      <w:r w:rsidR="00717C13">
        <w:rPr>
          <w:rFonts w:ascii="Times New Roman" w:hAnsi="Times New Roman"/>
          <w:b/>
          <w:bCs/>
          <w:szCs w:val="22"/>
        </w:rPr>
        <w:t xml:space="preserve"> ELEKTRIČNE ENERGIJE IZ OVE 2022</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lastRenderedPageBreak/>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5256FE">
        <w:rPr>
          <w:rFonts w:ascii="Times New Roman" w:hAnsi="Times New Roman"/>
          <w:szCs w:val="22"/>
        </w:rPr>
        <w:t xml:space="preserve">petih (5) mesecev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5256FE">
        <w:rPr>
          <w:rFonts w:ascii="Times New Roman" w:hAnsi="Times New Roman"/>
          <w:b/>
          <w:i/>
          <w:szCs w:val="22"/>
        </w:rPr>
        <w:t>od 1.8</w:t>
      </w:r>
      <w:r w:rsidR="00DA4BCE">
        <w:rPr>
          <w:rFonts w:ascii="Times New Roman" w:hAnsi="Times New Roman"/>
          <w:b/>
          <w:i/>
          <w:szCs w:val="22"/>
        </w:rPr>
        <w:t>.2022</w:t>
      </w:r>
      <w:r w:rsidR="00CC137A" w:rsidRPr="009E4061">
        <w:rPr>
          <w:rFonts w:ascii="Times New Roman" w:hAnsi="Times New Roman"/>
          <w:b/>
          <w:i/>
          <w:szCs w:val="22"/>
        </w:rPr>
        <w:t xml:space="preserve"> </w:t>
      </w:r>
      <w:r w:rsidR="00C50520" w:rsidRPr="009E4061">
        <w:rPr>
          <w:rFonts w:ascii="Times New Roman" w:hAnsi="Times New Roman"/>
          <w:b/>
          <w:i/>
          <w:szCs w:val="22"/>
        </w:rPr>
        <w:t xml:space="preserve">oziroma z dnem, ko se za merilna mesta izvede zamenjava bilančne skupine </w:t>
      </w:r>
      <w:r w:rsidR="00C9795D">
        <w:rPr>
          <w:rFonts w:ascii="Times New Roman" w:hAnsi="Times New Roman"/>
          <w:b/>
          <w:i/>
          <w:szCs w:val="22"/>
        </w:rPr>
        <w:t>do 31.12.2022</w:t>
      </w:r>
      <w:r w:rsidR="00CC137A" w:rsidRPr="009E4061">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25276"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električne energije ne spremenijo. Pogodbo je mo</w:t>
      </w:r>
      <w:r w:rsidR="00225276">
        <w:rPr>
          <w:rFonts w:ascii="Times New Roman" w:hAnsi="Times New Roman"/>
          <w:szCs w:val="22"/>
        </w:rPr>
        <w:t xml:space="preserve">žno podaljšati s pisnim aneksom </w:t>
      </w:r>
      <w:r w:rsidR="00225276" w:rsidRPr="00225276">
        <w:rPr>
          <w:rFonts w:ascii="Times New Roman" w:hAnsi="Times New Roman"/>
          <w:szCs w:val="22"/>
        </w:rPr>
        <w:t>največ do sklenitve pogodbe na podlagi izv</w:t>
      </w:r>
      <w:r w:rsidR="00BC4D18">
        <w:rPr>
          <w:rFonts w:ascii="Times New Roman" w:hAnsi="Times New Roman"/>
          <w:szCs w:val="22"/>
        </w:rPr>
        <w:t xml:space="preserve">edenega novega javnega naročila </w:t>
      </w:r>
      <w:r w:rsidR="00BC4D18" w:rsidRPr="00E151DD">
        <w:rPr>
          <w:rFonts w:ascii="Times New Roman" w:hAnsi="Times New Roman"/>
          <w:szCs w:val="22"/>
        </w:rPr>
        <w:t>po takrat veljavnih tržnih cenah.</w:t>
      </w:r>
      <w:r w:rsidR="00225276" w:rsidRPr="00225276">
        <w:rPr>
          <w:rFonts w:ascii="Times New Roman" w:hAnsi="Times New Roman"/>
          <w:szCs w:val="22"/>
        </w:rPr>
        <w:t xml:space="preserve"> </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proofErr w:type="spellStart"/>
      <w:r w:rsidRPr="00265476">
        <w:rPr>
          <w:rFonts w:ascii="Times New Roman" w:hAnsi="Times New Roman"/>
          <w:szCs w:val="22"/>
        </w:rPr>
        <w:t>kWh</w:t>
      </w:r>
      <w:proofErr w:type="spellEnd"/>
      <w:r w:rsidRPr="00265476">
        <w:rPr>
          <w:rFonts w:ascii="Times New Roman" w:hAnsi="Times New Roman"/>
          <w:szCs w:val="22"/>
        </w:rPr>
        <w:t>)</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Pr="0064285C"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862C55">
        <w:rPr>
          <w:rFonts w:ascii="Times New Roman" w:hAnsi="Times New Roman"/>
          <w:szCs w:val="22"/>
        </w:rPr>
        <w:t xml:space="preserve">petih 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64285C" w:rsidRPr="0064285C">
        <w:rPr>
          <w:rFonts w:ascii="Times New Roman" w:hAnsi="Times New Roman"/>
          <w:bCs/>
          <w:szCs w:val="22"/>
        </w:rPr>
        <w:t>511.150,08</w:t>
      </w:r>
      <w:r w:rsidR="0064285C">
        <w:rPr>
          <w:rFonts w:ascii="Times New Roman" w:hAnsi="Times New Roman"/>
          <w:b/>
          <w:bCs/>
          <w:szCs w:val="22"/>
        </w:rPr>
        <w:t xml:space="preserve"> </w:t>
      </w:r>
      <w:proofErr w:type="spellStart"/>
      <w:r w:rsidRPr="008A640C">
        <w:rPr>
          <w:rFonts w:ascii="Times New Roman" w:hAnsi="Times New Roman"/>
          <w:szCs w:val="22"/>
        </w:rPr>
        <w:t>kWh</w:t>
      </w:r>
      <w:proofErr w:type="spellEnd"/>
      <w:r>
        <w:rPr>
          <w:rFonts w:ascii="Times New Roman" w:hAnsi="Times New Roman"/>
          <w:szCs w:val="22"/>
        </w:rPr>
        <w:t xml:space="preserve"> </w:t>
      </w:r>
      <w:r w:rsidRPr="008A640C">
        <w:rPr>
          <w:rFonts w:ascii="Times New Roman" w:hAnsi="Times New Roman"/>
          <w:szCs w:val="22"/>
        </w:rPr>
        <w:t xml:space="preserve">in </w:t>
      </w:r>
      <w:r w:rsidR="0064285C" w:rsidRPr="0064285C">
        <w:rPr>
          <w:rFonts w:ascii="Times New Roman" w:hAnsi="Times New Roman"/>
          <w:szCs w:val="22"/>
        </w:rPr>
        <w:t>367.097,25</w:t>
      </w:r>
      <w:r w:rsidR="0064285C">
        <w:rPr>
          <w:rFonts w:ascii="Times New Roman" w:hAnsi="Times New Roman"/>
          <w:szCs w:val="22"/>
        </w:rPr>
        <w:t xml:space="preserve"> </w:t>
      </w:r>
      <w:proofErr w:type="spellStart"/>
      <w:r w:rsidRPr="008A640C">
        <w:rPr>
          <w:rFonts w:ascii="Times New Roman" w:hAnsi="Times New Roman"/>
          <w:szCs w:val="22"/>
        </w:rPr>
        <w:t>kWh</w:t>
      </w:r>
      <w:proofErr w:type="spellEnd"/>
      <w:r w:rsidRPr="008A640C">
        <w:rPr>
          <w:rFonts w:ascii="Times New Roman" w:hAnsi="Times New Roman"/>
          <w:szCs w:val="22"/>
        </w:rPr>
        <w:t xml:space="preserve">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4C34F9">
      <w:pPr>
        <w:pStyle w:val="Odstavekseznama"/>
        <w:numPr>
          <w:ilvl w:val="0"/>
          <w:numId w:val="54"/>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4C34F9" w:rsidRPr="004C34F9">
        <w:rPr>
          <w:rFonts w:ascii="Times New Roman" w:hAnsi="Times New Roman"/>
        </w:rPr>
        <w:t>1.5.2019 do 31.5.2022</w:t>
      </w:r>
      <w:r w:rsidR="004C34F9">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416FFD">
        <w:rPr>
          <w:rFonts w:ascii="Times New Roman" w:hAnsi="Times New Roman"/>
          <w:szCs w:val="22"/>
        </w:rPr>
        <w:t xml:space="preserve">petih </w:t>
      </w:r>
      <w:r w:rsidR="0040088D">
        <w:rPr>
          <w:rFonts w:ascii="Times New Roman" w:hAnsi="Times New Roman"/>
          <w:szCs w:val="22"/>
        </w:rPr>
        <w:t>mesecev</w:t>
      </w:r>
      <w:r w:rsidR="007F7CFC">
        <w:rPr>
          <w:rFonts w:ascii="Times New Roman" w:hAnsi="Times New Roman"/>
          <w:szCs w:val="22"/>
        </w:rPr>
        <w:t xml:space="preserve"> </w:t>
      </w:r>
      <w:r w:rsidR="00FF2DD2">
        <w:rPr>
          <w:rFonts w:ascii="Times New Roman" w:hAnsi="Times New Roman"/>
          <w:szCs w:val="22"/>
        </w:rPr>
        <w:t>(od 1.8</w:t>
      </w:r>
      <w:r w:rsidR="00356888">
        <w:rPr>
          <w:rFonts w:ascii="Times New Roman" w:hAnsi="Times New Roman"/>
          <w:szCs w:val="22"/>
        </w:rPr>
        <w:t>.2022</w:t>
      </w:r>
      <w:r w:rsidR="007F7CFC" w:rsidRPr="007F7CFC">
        <w:rPr>
          <w:rFonts w:ascii="Times New Roman" w:hAnsi="Times New Roman"/>
          <w:szCs w:val="22"/>
        </w:rPr>
        <w:t xml:space="preserve"> oziroma z dnem, ko se za merilna mesta izvede</w:t>
      </w:r>
      <w:r w:rsidR="00356888">
        <w:rPr>
          <w:rFonts w:ascii="Times New Roman" w:hAnsi="Times New Roman"/>
          <w:szCs w:val="22"/>
        </w:rPr>
        <w:t xml:space="preserve"> </w:t>
      </w:r>
      <w:r w:rsidR="00FF2DD2">
        <w:rPr>
          <w:rFonts w:ascii="Times New Roman" w:hAnsi="Times New Roman"/>
          <w:szCs w:val="22"/>
        </w:rPr>
        <w:t>zamenjava bilančne skupine do 31.12.2022</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0"/>
        <w:gridCol w:w="1130"/>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 xml:space="preserve">Ocenjena količina v </w:t>
            </w:r>
            <w:proofErr w:type="spellStart"/>
            <w:r w:rsidRPr="0040088D">
              <w:rPr>
                <w:rFonts w:ascii="Times New Roman" w:hAnsi="Times New Roman"/>
                <w:b/>
                <w:bCs/>
                <w:color w:val="000000"/>
                <w:szCs w:val="22"/>
              </w:rPr>
              <w:t>kWh</w:t>
            </w:r>
            <w:proofErr w:type="spellEnd"/>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 xml:space="preserve">Cena brez DDV za </w:t>
            </w:r>
            <w:proofErr w:type="spellStart"/>
            <w:r w:rsidRPr="0040088D">
              <w:rPr>
                <w:rFonts w:ascii="Times New Roman" w:hAnsi="Times New Roman"/>
                <w:b/>
                <w:bCs/>
                <w:color w:val="000000"/>
                <w:szCs w:val="22"/>
              </w:rPr>
              <w:t>kWh</w:t>
            </w:r>
            <w:proofErr w:type="spellEnd"/>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F77848" w:rsidP="0040088D">
            <w:pPr>
              <w:spacing w:line="240" w:lineRule="auto"/>
              <w:jc w:val="center"/>
              <w:rPr>
                <w:rFonts w:ascii="Times New Roman" w:hAnsi="Times New Roman"/>
                <w:b/>
                <w:color w:val="000000"/>
                <w:szCs w:val="22"/>
              </w:rPr>
            </w:pPr>
            <w:r>
              <w:rPr>
                <w:rFonts w:ascii="Times New Roman" w:hAnsi="Times New Roman"/>
                <w:b/>
                <w:color w:val="000000"/>
                <w:szCs w:val="22"/>
              </w:rPr>
              <w:t>1.8</w:t>
            </w:r>
            <w:r w:rsidR="0026160B">
              <w:rPr>
                <w:rFonts w:ascii="Times New Roman" w:hAnsi="Times New Roman"/>
                <w:b/>
                <w:color w:val="000000"/>
                <w:szCs w:val="22"/>
              </w:rPr>
              <w:t>.2022</w:t>
            </w:r>
            <w:r w:rsidR="004C56E7">
              <w:rPr>
                <w:rFonts w:ascii="Times New Roman" w:hAnsi="Times New Roman"/>
                <w:b/>
                <w:color w:val="000000"/>
                <w:szCs w:val="22"/>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26160B" w:rsidP="0040088D">
            <w:pPr>
              <w:spacing w:line="240" w:lineRule="auto"/>
              <w:jc w:val="center"/>
              <w:rPr>
                <w:rFonts w:ascii="Times New Roman" w:hAnsi="Times New Roman"/>
                <w:b/>
                <w:color w:val="000000"/>
                <w:szCs w:val="22"/>
              </w:rPr>
            </w:pPr>
            <w:r>
              <w:rPr>
                <w:rFonts w:ascii="Times New Roman" w:hAnsi="Times New Roman"/>
                <w:b/>
                <w:color w:val="000000"/>
                <w:szCs w:val="22"/>
              </w:rPr>
              <w:t>31.12.2022</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817508" w:rsidRDefault="00E35B2D" w:rsidP="0040088D">
            <w:pPr>
              <w:spacing w:line="240" w:lineRule="auto"/>
              <w:jc w:val="center"/>
              <w:rPr>
                <w:rFonts w:ascii="Times New Roman" w:hAnsi="Times New Roman"/>
                <w:color w:val="000000"/>
                <w:szCs w:val="22"/>
              </w:rPr>
            </w:pPr>
            <w:r w:rsidRPr="00E35B2D">
              <w:rPr>
                <w:rFonts w:ascii="Times New Roman" w:hAnsi="Times New Roman"/>
                <w:color w:val="000000"/>
                <w:szCs w:val="22"/>
              </w:rPr>
              <w:t>511.150,08</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817508" w:rsidRDefault="00E35B2D" w:rsidP="00E2529C">
            <w:pPr>
              <w:spacing w:line="240" w:lineRule="auto"/>
              <w:jc w:val="center"/>
              <w:rPr>
                <w:rFonts w:ascii="Times New Roman" w:hAnsi="Times New Roman"/>
                <w:color w:val="000000"/>
                <w:szCs w:val="22"/>
              </w:rPr>
            </w:pPr>
            <w:r w:rsidRPr="00E35B2D">
              <w:rPr>
                <w:rFonts w:ascii="Times New Roman" w:hAnsi="Times New Roman"/>
                <w:color w:val="000000"/>
                <w:szCs w:val="22"/>
              </w:rPr>
              <w:t>367.097,25</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DB4120" w:rsidRDefault="00DB4120"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lastRenderedPageBreak/>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w:t>
      </w:r>
      <w:proofErr w:type="spellStart"/>
      <w:r w:rsidRPr="004D7BB9">
        <w:rPr>
          <w:rFonts w:ascii="Times New Roman" w:hAnsi="Times New Roman"/>
          <w:szCs w:val="22"/>
        </w:rPr>
        <w:t>kWh</w:t>
      </w:r>
      <w:proofErr w:type="spellEnd"/>
      <w:r w:rsidRPr="004D7BB9">
        <w:rPr>
          <w:rFonts w:ascii="Times New Roman" w:hAnsi="Times New Roman"/>
          <w:szCs w:val="22"/>
        </w:rPr>
        <w:t>)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270C6D">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SODO 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E02EE7">
        <w:rPr>
          <w:rFonts w:ascii="Times New Roman" w:hAnsi="Times New Roman"/>
          <w:color w:val="000000"/>
          <w:szCs w:val="22"/>
        </w:rPr>
        <w:t xml:space="preserve">Splošnih pogojev za dobavo in odjem električne energije iz distribucijskega omrežja električne energije </w:t>
      </w:r>
      <w:r w:rsidR="00D8604D" w:rsidRPr="00E02EE7">
        <w:rPr>
          <w:rFonts w:ascii="Times New Roman" w:hAnsi="Times New Roman"/>
          <w:color w:val="000000"/>
          <w:szCs w:val="22"/>
        </w:rPr>
        <w:t xml:space="preserve">(Uradni list RS, št. 126/07, 1/08 – </w:t>
      </w:r>
      <w:proofErr w:type="spellStart"/>
      <w:r w:rsidR="00D8604D" w:rsidRPr="00E02EE7">
        <w:rPr>
          <w:rFonts w:ascii="Times New Roman" w:hAnsi="Times New Roman"/>
          <w:color w:val="000000"/>
          <w:szCs w:val="22"/>
        </w:rPr>
        <w:t>popr</w:t>
      </w:r>
      <w:proofErr w:type="spellEnd"/>
      <w:r w:rsidR="00D8604D" w:rsidRPr="00E02EE7">
        <w:rPr>
          <w:rFonts w:ascii="Times New Roman" w:hAnsi="Times New Roman"/>
          <w:color w:val="000000"/>
          <w:szCs w:val="22"/>
        </w:rPr>
        <w:t xml:space="preserve">., 37/11 – </w:t>
      </w:r>
      <w:proofErr w:type="spellStart"/>
      <w:r w:rsidR="00D8604D" w:rsidRPr="00E02EE7">
        <w:rPr>
          <w:rFonts w:ascii="Times New Roman" w:hAnsi="Times New Roman"/>
          <w:color w:val="000000"/>
          <w:szCs w:val="22"/>
        </w:rPr>
        <w:t>odl</w:t>
      </w:r>
      <w:proofErr w:type="spellEnd"/>
      <w:r w:rsidR="00D8604D" w:rsidRPr="00E02EE7">
        <w:rPr>
          <w:rFonts w:ascii="Times New Roman" w:hAnsi="Times New Roman"/>
          <w:color w:val="000000"/>
          <w:szCs w:val="22"/>
        </w:rPr>
        <w:t>. US in 17/14 – EZ-1)</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(SODO).</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 xml:space="preserve">V primeru, da so merilne naprave nepravilno registrirale porabljeno električno energijo, je odjemalec dolžan nemudoma obvestiti sistemskega operaterja distribucijskega omrežja (SODO). SODO 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SODO 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Pr="0075188C" w:rsidRDefault="00FD1F02"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w:t>
      </w:r>
      <w:r w:rsidR="00821BFC">
        <w:rPr>
          <w:rFonts w:ascii="Times New Roman" w:hAnsi="Times New Roman"/>
          <w:szCs w:val="22"/>
        </w:rPr>
        <w:lastRenderedPageBreak/>
        <w:t xml:space="preserve">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18648A">
        <w:rPr>
          <w:rFonts w:ascii="Times New Roman" w:hAnsi="Times New Roman"/>
          <w:szCs w:val="22"/>
        </w:rPr>
        <w:t xml:space="preserve">petih 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8D67A0">
      <w:pPr>
        <w:pStyle w:val="Odstavekseznama"/>
        <w:numPr>
          <w:ilvl w:val="0"/>
          <w:numId w:val="57"/>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 xml:space="preserve">da razpolaga z zadostnimi kapacitetami in bo zagotavljal dobavo električne energije na vsa odjemna mesta, ki bodo vključena v pogodbo,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173B34" w:rsidRPr="00AE7D0C" w:rsidRDefault="00173B34" w:rsidP="00C72055">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C72055" w:rsidRPr="00C72055">
        <w:rPr>
          <w:rFonts w:ascii="Times New Roman" w:hAnsi="Times New Roman"/>
          <w:bCs/>
          <w:szCs w:val="24"/>
        </w:rPr>
        <w:t>(Uradni list RS, št. 51/17, 64/19 in 121/21)</w:t>
      </w:r>
      <w:r w:rsidR="00C72055">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 xml:space="preserve">izdajo skupnega računa za električno energijo in </w:t>
      </w:r>
      <w:proofErr w:type="spellStart"/>
      <w:r w:rsidR="00173B34" w:rsidRPr="009777A7">
        <w:rPr>
          <w:rFonts w:ascii="Times New Roman" w:hAnsi="Times New Roman"/>
          <w:szCs w:val="24"/>
        </w:rPr>
        <w:t>omrežnino</w:t>
      </w:r>
      <w:proofErr w:type="spellEnd"/>
      <w:r w:rsidR="00173B34" w:rsidRPr="009777A7">
        <w:rPr>
          <w:rFonts w:ascii="Times New Roman" w:hAnsi="Times New Roman"/>
          <w:szCs w:val="24"/>
        </w:rPr>
        <w:t>,</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lastRenderedPageBreak/>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8D67A0">
      <w:pPr>
        <w:pStyle w:val="Odstavekseznama"/>
        <w:numPr>
          <w:ilvl w:val="0"/>
          <w:numId w:val="58"/>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bCs/>
          <w:szCs w:val="22"/>
        </w:rPr>
        <w:t>S to pogodbo naročnik (kupec</w:t>
      </w:r>
      <w:r w:rsidRPr="0075188C">
        <w:rPr>
          <w:rFonts w:ascii="Times New Roman" w:hAnsi="Times New Roman"/>
          <w:b/>
          <w:bCs/>
          <w:szCs w:val="22"/>
        </w:rPr>
        <w:t xml:space="preserve">) </w:t>
      </w:r>
      <w:r w:rsidRPr="0075188C">
        <w:rPr>
          <w:rFonts w:ascii="Times New Roman" w:hAnsi="Times New Roman"/>
          <w:color w:val="000000"/>
          <w:szCs w:val="22"/>
        </w:rPr>
        <w:t>pooblašča dobavitelja (prodajalca), da:</w:t>
      </w:r>
    </w:p>
    <w:p w:rsidR="006228D8" w:rsidRPr="0075188C"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w:t>
      </w:r>
      <w:r w:rsidR="006228D8" w:rsidRPr="0075188C">
        <w:rPr>
          <w:rFonts w:ascii="Times New Roman" w:hAnsi="Times New Roman"/>
        </w:rPr>
        <w:t>ikovem imenu za pravno veljavna,</w:t>
      </w:r>
    </w:p>
    <w:p w:rsidR="00EA1881" w:rsidRPr="00374AE4"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SODO posreduje dobavitelju podatke o porabi električne energije za zadnjih 12 mesecev ter omogoči dobavitelju dostop do merilnih in obračunskih podatkov </w:t>
      </w:r>
      <w:r w:rsidR="00944CEC">
        <w:rPr>
          <w:rFonts w:ascii="Times New Roman" w:hAnsi="Times New Roman"/>
        </w:rPr>
        <w:br/>
      </w:r>
      <w:r w:rsidRPr="0075188C">
        <w:rPr>
          <w:rFonts w:ascii="Times New Roman" w:hAnsi="Times New Roman"/>
        </w:rPr>
        <w:t xml:space="preserve">za merilno mesto, ki je predmet pogodbe in za morebitna nova merilna </w:t>
      </w:r>
      <w:r w:rsidR="00944CEC">
        <w:rPr>
          <w:rFonts w:ascii="Times New Roman" w:hAnsi="Times New Roman"/>
        </w:rPr>
        <w:br/>
      </w:r>
      <w:r w:rsidRPr="0075188C">
        <w:rPr>
          <w:rFonts w:ascii="Times New Roman" w:hAnsi="Times New Roman"/>
        </w:rPr>
        <w:t>mesta. Naročnik dobavitelja  pooblašča za dostop do baze podatkov (evid</w:t>
      </w:r>
      <w:r w:rsidR="006228D8" w:rsidRPr="0075188C">
        <w:rPr>
          <w:rFonts w:ascii="Times New Roman" w:hAnsi="Times New Roman"/>
        </w:rPr>
        <w:t xml:space="preserve">ence merilnih </w:t>
      </w:r>
      <w:r w:rsidR="00944CEC">
        <w:rPr>
          <w:rFonts w:ascii="Times New Roman" w:hAnsi="Times New Roman"/>
        </w:rPr>
        <w:br/>
      </w:r>
      <w:r w:rsidR="006228D8" w:rsidRPr="0075188C">
        <w:rPr>
          <w:rFonts w:ascii="Times New Roman" w:hAnsi="Times New Roman"/>
        </w:rPr>
        <w:t>mest) o naročniku</w:t>
      </w:r>
      <w:r w:rsidRPr="0075188C">
        <w:rPr>
          <w:rFonts w:ascii="Times New Roman" w:hAnsi="Times New Roman"/>
        </w:rPr>
        <w:t xml:space="preserve"> in naročnikovem merilnem mestu, ki ga vodi SODO.</w:t>
      </w:r>
      <w:r w:rsidRPr="00374AE4">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Splošnih pogojev za dobavo in odjem električne energije iz distribucijskega omrežja električne energije,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8D67A0">
      <w:pPr>
        <w:pStyle w:val="Odstavekseznama"/>
        <w:numPr>
          <w:ilvl w:val="0"/>
          <w:numId w:val="58"/>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AA50B9" w:rsidP="0075188C">
      <w:pPr>
        <w:spacing w:line="240" w:lineRule="auto"/>
        <w:rPr>
          <w:rFonts w:ascii="Times New Roman" w:hAnsi="Times New Roman"/>
          <w:szCs w:val="22"/>
        </w:rPr>
      </w:pPr>
    </w:p>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8D67A0">
      <w:pPr>
        <w:pStyle w:val="Odstavekseznama"/>
        <w:numPr>
          <w:ilvl w:val="0"/>
          <w:numId w:val="55"/>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BD79AA" w:rsidRDefault="00BD79AA" w:rsidP="00BD79AA">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Pr="00BD79AA">
        <w:rPr>
          <w:rFonts w:ascii="Times New Roman" w:hAnsi="Times New Roman"/>
          <w:color w:val="000000"/>
          <w:szCs w:val="22"/>
        </w:rPr>
        <w:t xml:space="preserve">. </w:t>
      </w:r>
    </w:p>
    <w:p w:rsidR="00BD79AA" w:rsidRPr="00BD79AA" w:rsidRDefault="00BD79AA" w:rsidP="00BD79AA">
      <w:pPr>
        <w:spacing w:line="240" w:lineRule="auto"/>
        <w:ind w:left="397"/>
        <w:rPr>
          <w:rFonts w:ascii="Times New Roman" w:hAnsi="Times New Roman"/>
        </w:rPr>
      </w:pP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8D67A0">
      <w:pPr>
        <w:pStyle w:val="Odstavekseznama"/>
        <w:numPr>
          <w:ilvl w:val="0"/>
          <w:numId w:val="59"/>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lastRenderedPageBreak/>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571CC9" w:rsidRPr="00571CC9" w:rsidRDefault="005C7324" w:rsidP="008D67A0">
      <w:pPr>
        <w:pStyle w:val="Odstavekseznama"/>
        <w:numPr>
          <w:ilvl w:val="0"/>
          <w:numId w:val="59"/>
        </w:numPr>
        <w:tabs>
          <w:tab w:val="left" w:pos="3402"/>
        </w:tabs>
        <w:spacing w:line="240" w:lineRule="auto"/>
        <w:ind w:right="-288"/>
        <w:jc w:val="left"/>
        <w:rPr>
          <w:rFonts w:ascii="Times New Roman" w:hAnsi="Times New Roman"/>
        </w:rPr>
      </w:pPr>
      <w:r>
        <w:rPr>
          <w:rFonts w:ascii="Times New Roman" w:hAnsi="Times New Roman"/>
          <w:b/>
        </w:rPr>
        <w:t>RAZVEZNI POGOJ</w:t>
      </w:r>
    </w:p>
    <w:p w:rsidR="00571CC9" w:rsidRPr="0022796E" w:rsidRDefault="00571CC9" w:rsidP="008D67A0">
      <w:pPr>
        <w:pStyle w:val="Odstavekseznama"/>
        <w:numPr>
          <w:ilvl w:val="0"/>
          <w:numId w:val="56"/>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571CC9" w:rsidRPr="00116E2D" w:rsidRDefault="00571CC9" w:rsidP="00571CC9">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571CC9" w:rsidRDefault="00571CC9" w:rsidP="008D67A0">
      <w:pPr>
        <w:pStyle w:val="Odstavekseznama"/>
        <w:numPr>
          <w:ilvl w:val="0"/>
          <w:numId w:val="51"/>
        </w:numPr>
        <w:spacing w:line="240" w:lineRule="auto"/>
        <w:rPr>
          <w:rFonts w:ascii="Times New Roman" w:hAnsi="Times New Roman"/>
        </w:rPr>
      </w:pPr>
      <w:r w:rsidRPr="00116E2D">
        <w:rPr>
          <w:rFonts w:ascii="Times New Roman" w:hAnsi="Times New Roman"/>
        </w:rPr>
        <w:t>če bo naročnik seznanjen, da je sodišče s pravnomočno odločitvijo ugotovilo kršitev obveznosti delovne, okoljske in socialne zakonodaje</w:t>
      </w:r>
      <w:r>
        <w:rPr>
          <w:rFonts w:ascii="Times New Roman" w:hAnsi="Times New Roman"/>
        </w:rPr>
        <w:t xml:space="preserve"> s strani izvajalca,</w:t>
      </w:r>
    </w:p>
    <w:p w:rsidR="00571CC9" w:rsidRDefault="00571CC9" w:rsidP="008D67A0">
      <w:pPr>
        <w:pStyle w:val="Odstavekseznama"/>
        <w:numPr>
          <w:ilvl w:val="0"/>
          <w:numId w:val="51"/>
        </w:numPr>
        <w:spacing w:line="240" w:lineRule="auto"/>
        <w:rPr>
          <w:rFonts w:ascii="Times New Roman" w:hAnsi="Times New Roman"/>
        </w:rPr>
      </w:pPr>
      <w:r w:rsidRPr="00802CC4">
        <w:rPr>
          <w:rFonts w:ascii="Times New Roman" w:hAnsi="Times New Roman"/>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571CC9" w:rsidRDefault="00571CC9" w:rsidP="00571CC9">
      <w:pPr>
        <w:pStyle w:val="Odstavekseznama"/>
        <w:numPr>
          <w:ilvl w:val="0"/>
          <w:numId w:val="0"/>
        </w:numPr>
        <w:spacing w:line="240" w:lineRule="auto"/>
        <w:ind w:left="720"/>
        <w:rPr>
          <w:rFonts w:ascii="Times New Roman" w:hAnsi="Times New Roman"/>
        </w:rPr>
      </w:pPr>
    </w:p>
    <w:p w:rsidR="00571CC9"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sklenitve nove pogodbe bo naročnik obvestil izvajalca.</w:t>
      </w:r>
    </w:p>
    <w:p w:rsidR="00571CC9" w:rsidRDefault="00571CC9" w:rsidP="00571CC9">
      <w:pPr>
        <w:pStyle w:val="Odstavekseznama"/>
        <w:numPr>
          <w:ilvl w:val="0"/>
          <w:numId w:val="0"/>
        </w:numPr>
        <w:spacing w:line="240" w:lineRule="auto"/>
        <w:rPr>
          <w:rFonts w:ascii="Times New Roman" w:hAnsi="Times New Roman"/>
        </w:rPr>
      </w:pPr>
    </w:p>
    <w:p w:rsidR="00571CC9" w:rsidRPr="00802CC4" w:rsidRDefault="00571CC9" w:rsidP="00571CC9">
      <w:pPr>
        <w:pStyle w:val="Odstavekseznama"/>
        <w:numPr>
          <w:ilvl w:val="0"/>
          <w:numId w:val="0"/>
        </w:numPr>
        <w:spacing w:line="240" w:lineRule="auto"/>
        <w:rPr>
          <w:rFonts w:ascii="Times New Roman" w:hAnsi="Times New Roman"/>
        </w:rPr>
      </w:pPr>
      <w:r>
        <w:rPr>
          <w:rFonts w:ascii="Times New Roman" w:hAnsi="Times New Roman"/>
        </w:rPr>
        <w:t xml:space="preserve">Če naročnik v roku 30 dni od seznanitve s kršitvijo </w:t>
      </w:r>
      <w:r w:rsidRPr="00802CC4">
        <w:rPr>
          <w:rFonts w:ascii="Times New Roman" w:hAnsi="Times New Roman"/>
        </w:rPr>
        <w:t>ne začne novega postopka javnega naročila, se šteje, da je pogodba razvezana trideseti dan od seznanitve s kršitvijo.</w:t>
      </w:r>
    </w:p>
    <w:p w:rsidR="00571CC9" w:rsidRDefault="00571CC9" w:rsidP="000250CD">
      <w:pPr>
        <w:spacing w:line="240" w:lineRule="auto"/>
        <w:jc w:val="left"/>
        <w:outlineLvl w:val="4"/>
        <w:rPr>
          <w:rFonts w:ascii="Times New Roman" w:hAnsi="Times New Roman"/>
          <w:b/>
          <w:iCs/>
          <w:szCs w:val="22"/>
        </w:rPr>
      </w:pPr>
    </w:p>
    <w:p w:rsidR="00EA1881" w:rsidRDefault="000250CD" w:rsidP="000250CD">
      <w:pPr>
        <w:spacing w:line="240" w:lineRule="auto"/>
        <w:jc w:val="left"/>
        <w:outlineLvl w:val="4"/>
        <w:rPr>
          <w:rFonts w:ascii="Times New Roman" w:hAnsi="Times New Roman"/>
          <w:b/>
          <w:iCs/>
          <w:szCs w:val="22"/>
        </w:rPr>
      </w:pPr>
      <w:r>
        <w:rPr>
          <w:rFonts w:ascii="Times New Roman" w:hAnsi="Times New Roman"/>
          <w:b/>
          <w:iCs/>
          <w:szCs w:val="22"/>
        </w:rPr>
        <w:t xml:space="preserve">VI. </w:t>
      </w:r>
      <w:r w:rsidR="008511A9">
        <w:rPr>
          <w:rFonts w:ascii="Times New Roman" w:hAnsi="Times New Roman"/>
          <w:b/>
          <w:iCs/>
          <w:szCs w:val="22"/>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E63F1A" w:rsidRDefault="00E63F1A" w:rsidP="0075188C">
      <w:pPr>
        <w:spacing w:line="240" w:lineRule="auto"/>
        <w:rPr>
          <w:rFonts w:ascii="Times New Roman" w:hAnsi="Times New Roman"/>
          <w:szCs w:val="22"/>
        </w:rPr>
      </w:pPr>
    </w:p>
    <w:p w:rsidR="004E6A50" w:rsidRDefault="004E6A50" w:rsidP="0075188C">
      <w:pPr>
        <w:spacing w:line="240" w:lineRule="auto"/>
        <w:rPr>
          <w:rFonts w:ascii="Times New Roman" w:hAnsi="Times New Roman"/>
          <w:szCs w:val="22"/>
        </w:rPr>
      </w:pPr>
    </w:p>
    <w:p w:rsidR="00753F3A" w:rsidRPr="00753F3A" w:rsidRDefault="00753F3A" w:rsidP="008D67A0">
      <w:pPr>
        <w:pStyle w:val="Odstavekseznama"/>
        <w:numPr>
          <w:ilvl w:val="0"/>
          <w:numId w:val="52"/>
        </w:numPr>
        <w:spacing w:line="240" w:lineRule="auto"/>
        <w:rPr>
          <w:rFonts w:ascii="Times New Roman" w:hAnsi="Times New Roman"/>
          <w:b/>
        </w:rPr>
      </w:pPr>
      <w:r w:rsidRPr="00753F3A">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3644E9">
        <w:rPr>
          <w:rFonts w:ascii="Times New Roman" w:hAnsi="Times New Roman"/>
          <w:szCs w:val="22"/>
        </w:rPr>
        <w:t xml:space="preserve">petih mesecev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lastRenderedPageBreak/>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F67113">
        <w:rPr>
          <w:rFonts w:ascii="Times New Roman" w:hAnsi="Times New Roman"/>
          <w:szCs w:val="22"/>
        </w:rPr>
        <w:t xml:space="preserve"> Smiljan PRASSNIC</w:t>
      </w:r>
      <w:r w:rsidRPr="0075188C">
        <w:rPr>
          <w:rFonts w:ascii="Times New Roman" w:hAnsi="Times New Roman"/>
          <w:szCs w:val="22"/>
        </w:rPr>
        <w:t>, za dobavitelja pa</w:t>
      </w:r>
      <w:r w:rsidR="0087451D">
        <w:rPr>
          <w:rFonts w:ascii="Times New Roman" w:hAnsi="Times New Roman"/>
          <w:szCs w:val="22"/>
        </w:rPr>
        <w:t xml:space="preserve"> _ _ _ _ _ </w:t>
      </w:r>
      <w:r w:rsidRPr="0075188C">
        <w:rPr>
          <w:rFonts w:ascii="Times New Roman" w:hAnsi="Times New Roman"/>
          <w:szCs w:val="22"/>
        </w:rPr>
        <w:t>.</w:t>
      </w:r>
    </w:p>
    <w:p w:rsidR="00EA1881" w:rsidRPr="0075188C" w:rsidRDefault="00EA1881" w:rsidP="0075188C">
      <w:pPr>
        <w:spacing w:line="240" w:lineRule="auto"/>
        <w:rPr>
          <w:rFonts w:ascii="Times New Roman" w:hAnsi="Times New Roman"/>
          <w:szCs w:val="22"/>
        </w:rPr>
      </w:pPr>
    </w:p>
    <w:p w:rsidR="00EA1881" w:rsidRPr="009F23E9"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Vsaka od strank lahko odpove pogodbo z enomesečnim odpovednim rokom, s priporočenim pismom po pošti.</w:t>
      </w:r>
    </w:p>
    <w:p w:rsidR="009F23E9" w:rsidRPr="0075188C" w:rsidRDefault="009F23E9" w:rsidP="008D67A0">
      <w:pPr>
        <w:numPr>
          <w:ilvl w:val="0"/>
          <w:numId w:val="56"/>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 xml:space="preserve">(Uradni list RS, št. 97/07 – uradno prečiščeno besedilo, 64/16 – </w:t>
      </w:r>
      <w:proofErr w:type="spellStart"/>
      <w:r w:rsidR="0090321A" w:rsidRPr="0090321A">
        <w:rPr>
          <w:rFonts w:ascii="Times New Roman" w:hAnsi="Times New Roman"/>
          <w:szCs w:val="22"/>
        </w:rPr>
        <w:t>odl</w:t>
      </w:r>
      <w:proofErr w:type="spellEnd"/>
      <w:r w:rsidR="0090321A" w:rsidRPr="0090321A">
        <w:rPr>
          <w:rFonts w:ascii="Times New Roman" w:hAnsi="Times New Roman"/>
          <w:szCs w:val="22"/>
        </w:rPr>
        <w:t>.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51"/>
          <w:footerReference w:type="default" r:id="rId52"/>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0" w:name="_Toc535782209"/>
      <w:r>
        <w:lastRenderedPageBreak/>
        <w:t>PRILOGA 1</w:t>
      </w:r>
      <w:bookmarkEnd w:id="100"/>
    </w:p>
    <w:p w:rsidR="0069708B" w:rsidRDefault="0069708B" w:rsidP="0069708B"/>
    <w:p w:rsidR="00E23843" w:rsidRPr="00E73A85" w:rsidRDefault="00E23843" w:rsidP="00E23843">
      <w:pPr>
        <w:rPr>
          <w:rFonts w:ascii="Times New Roman" w:hAnsi="Times New Roman"/>
        </w:rPr>
      </w:pPr>
      <w:r w:rsidRPr="00E23843">
        <w:rPr>
          <w:rFonts w:ascii="Times New Roman" w:hAnsi="Times New Roman"/>
        </w:rPr>
        <w:t xml:space="preserve">Predmet javnega razpisa je v skladu z Uredbo o zelenem javnem naročanju  </w:t>
      </w:r>
      <w:r w:rsidR="00E73A85" w:rsidRPr="00E73A85">
        <w:rPr>
          <w:rFonts w:ascii="Times New Roman" w:hAnsi="Times New Roman"/>
        </w:rPr>
        <w:t>(Uradni list RS, št. 51/17, 64/19 in 121/21)</w:t>
      </w:r>
      <w:r w:rsidR="00E73A85">
        <w:rPr>
          <w:rFonts w:ascii="Times New Roman" w:hAnsi="Times New Roman"/>
        </w:rPr>
        <w:t xml:space="preserve"> </w:t>
      </w:r>
      <w:r w:rsidRPr="00E23843">
        <w:rPr>
          <w:rFonts w:ascii="Times New Roman" w:hAnsi="Times New Roman"/>
        </w:rPr>
        <w:t>dobava električne energije z najmanj 50</w:t>
      </w:r>
      <w:r w:rsidR="00490AA1">
        <w:rPr>
          <w:rFonts w:ascii="Times New Roman" w:hAnsi="Times New Roman"/>
        </w:rPr>
        <w:t xml:space="preserve"> </w:t>
      </w:r>
      <w:r w:rsidRPr="00E23843">
        <w:rPr>
          <w:rFonts w:ascii="Times New Roman" w:hAnsi="Times New Roman"/>
        </w:rPr>
        <w:t xml:space="preserve">% deležem električne energije iz obnovljivih virov energije,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 xml:space="preserve">pogodbe za obdobje </w:t>
      </w:r>
      <w:r w:rsidR="00060C31">
        <w:rPr>
          <w:rFonts w:ascii="Times New Roman" w:hAnsi="Times New Roman"/>
        </w:rPr>
        <w:t xml:space="preserve">petih </w:t>
      </w:r>
      <w:r>
        <w:rPr>
          <w:rFonts w:ascii="Times New Roman" w:hAnsi="Times New Roman"/>
        </w:rPr>
        <w:t xml:space="preserve"> </w:t>
      </w:r>
      <w:r w:rsidR="003D0AF9">
        <w:rPr>
          <w:rFonts w:ascii="Times New Roman" w:hAnsi="Times New Roman"/>
        </w:rPr>
        <w:t>mesecev (predvidoma od 1.8</w:t>
      </w:r>
      <w:r w:rsidR="00E73A85">
        <w:rPr>
          <w:rFonts w:ascii="Times New Roman" w:hAnsi="Times New Roman"/>
        </w:rPr>
        <w:t>.2022</w:t>
      </w:r>
      <w:r w:rsidRPr="007B56BC">
        <w:rPr>
          <w:rFonts w:ascii="Times New Roman" w:hAnsi="Times New Roman"/>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3D0AF9">
        <w:rPr>
          <w:rFonts w:ascii="Times New Roman" w:hAnsi="Times New Roman"/>
        </w:rPr>
        <w:t>31.12.2022</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87250F">
        <w:rPr>
          <w:rFonts w:ascii="Times New Roman" w:hAnsi="Times New Roman"/>
        </w:rPr>
        <w:t>s 01.08</w:t>
      </w:r>
      <w:r w:rsidR="005A26E2">
        <w:rPr>
          <w:rFonts w:ascii="Times New Roman" w:hAnsi="Times New Roman"/>
        </w:rPr>
        <w:t>.2022</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87250F">
        <w:rPr>
          <w:rFonts w:ascii="Times New Roman" w:hAnsi="Times New Roman"/>
        </w:rPr>
        <w:t>5</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F40147">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00D37B24">
        <w:rPr>
          <w:rFonts w:ascii="Times New Roman" w:hAnsi="Times New Roman"/>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F4511A">
        <w:rPr>
          <w:rFonts w:ascii="Times New Roman" w:hAnsi="Times New Roman"/>
          <w:b/>
          <w:bCs/>
        </w:rPr>
        <w:t>1.5.2019 do 31.5</w:t>
      </w:r>
      <w:r w:rsidR="00A47A0F">
        <w:rPr>
          <w:rFonts w:ascii="Times New Roman" w:hAnsi="Times New Roman"/>
          <w:b/>
          <w:bCs/>
        </w:rPr>
        <w:t>.2022</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3A3983">
        <w:tc>
          <w:tcPr>
            <w:tcW w:w="1838" w:type="dxa"/>
            <w:vMerge w:val="restart"/>
            <w:shd w:val="clear" w:color="auto" w:fill="A8CBEE" w:themeFill="accent3" w:themeFillTint="66"/>
            <w:vAlign w:val="center"/>
          </w:tcPr>
          <w:p w:rsidR="002D33C0" w:rsidRDefault="002D33C0" w:rsidP="003A3983">
            <w:pPr>
              <w:jc w:val="center"/>
              <w:rPr>
                <w:rFonts w:ascii="Times New Roman" w:hAnsi="Times New Roman"/>
                <w:b/>
              </w:rPr>
            </w:pPr>
            <w:r>
              <w:rPr>
                <w:rFonts w:ascii="Times New Roman" w:hAnsi="Times New Roman"/>
                <w:b/>
              </w:rPr>
              <w:t>MESEC/LETO</w:t>
            </w:r>
          </w:p>
          <w:p w:rsidR="002D33C0" w:rsidRDefault="002D33C0" w:rsidP="003A3983">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3A3983">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3A3983">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3A3983">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3A3983">
            <w:pPr>
              <w:jc w:val="center"/>
              <w:rPr>
                <w:rFonts w:ascii="Times New Roman" w:hAnsi="Times New Roman"/>
                <w:b/>
              </w:rPr>
            </w:pPr>
            <w:r>
              <w:rPr>
                <w:rFonts w:ascii="Times New Roman" w:hAnsi="Times New Roman"/>
                <w:b/>
              </w:rPr>
              <w:t>MM NAZIV</w:t>
            </w:r>
          </w:p>
        </w:tc>
      </w:tr>
      <w:tr w:rsidR="002D33C0" w:rsidTr="003A3983">
        <w:tc>
          <w:tcPr>
            <w:tcW w:w="1838" w:type="dxa"/>
            <w:vMerge/>
            <w:vAlign w:val="center"/>
          </w:tcPr>
          <w:p w:rsidR="002D33C0" w:rsidRDefault="002D33C0" w:rsidP="003A3983">
            <w:pPr>
              <w:rPr>
                <w:rFonts w:ascii="Times New Roman" w:hAnsi="Times New Roman"/>
                <w:b/>
              </w:rPr>
            </w:pPr>
          </w:p>
        </w:tc>
        <w:tc>
          <w:tcPr>
            <w:tcW w:w="1559" w:type="dxa"/>
            <w:shd w:val="clear" w:color="auto" w:fill="92D050"/>
            <w:vAlign w:val="center"/>
          </w:tcPr>
          <w:p w:rsidR="002D33C0" w:rsidRDefault="002D33C0" w:rsidP="003A3983">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3A3983">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3A3983">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3A3983">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3A3983">
        <w:tc>
          <w:tcPr>
            <w:tcW w:w="1838" w:type="dxa"/>
            <w:vMerge/>
            <w:vAlign w:val="center"/>
          </w:tcPr>
          <w:p w:rsidR="002D33C0" w:rsidRDefault="002D33C0" w:rsidP="003A3983">
            <w:pPr>
              <w:rPr>
                <w:rFonts w:ascii="Times New Roman" w:hAnsi="Times New Roman"/>
                <w:b/>
              </w:rPr>
            </w:pPr>
          </w:p>
        </w:tc>
        <w:tc>
          <w:tcPr>
            <w:tcW w:w="1559" w:type="dxa"/>
            <w:shd w:val="clear" w:color="auto" w:fill="92D050"/>
            <w:vAlign w:val="center"/>
          </w:tcPr>
          <w:p w:rsidR="002D33C0" w:rsidRDefault="002D33C0"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85" w:type="dxa"/>
            <w:gridSpan w:val="2"/>
            <w:shd w:val="clear" w:color="auto" w:fill="92D050"/>
            <w:vAlign w:val="center"/>
          </w:tcPr>
          <w:p w:rsidR="002D33C0" w:rsidRDefault="002D33C0"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c>
          <w:tcPr>
            <w:tcW w:w="1701" w:type="dxa"/>
            <w:shd w:val="clear" w:color="auto" w:fill="5AA2AE" w:themeFill="accent5"/>
            <w:vAlign w:val="center"/>
          </w:tcPr>
          <w:p w:rsidR="002D33C0" w:rsidRDefault="002D33C0"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77" w:type="dxa"/>
            <w:shd w:val="clear" w:color="auto" w:fill="5AA2AE" w:themeFill="accent5"/>
            <w:vAlign w:val="center"/>
          </w:tcPr>
          <w:p w:rsidR="002D33C0" w:rsidRDefault="002D33C0"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3A3983">
        <w:tc>
          <w:tcPr>
            <w:tcW w:w="1838" w:type="dxa"/>
            <w:vAlign w:val="center"/>
          </w:tcPr>
          <w:p w:rsidR="005238A6" w:rsidRPr="00CE2250" w:rsidRDefault="005238A6" w:rsidP="003A3983">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3A3983">
        <w:tc>
          <w:tcPr>
            <w:tcW w:w="1838" w:type="dxa"/>
            <w:vAlign w:val="center"/>
          </w:tcPr>
          <w:p w:rsidR="005238A6" w:rsidRPr="00CE2250" w:rsidRDefault="005238A6" w:rsidP="003A3983">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3A3983">
        <w:tc>
          <w:tcPr>
            <w:tcW w:w="1838" w:type="dxa"/>
            <w:vAlign w:val="center"/>
          </w:tcPr>
          <w:p w:rsidR="005238A6" w:rsidRPr="00CE2250" w:rsidRDefault="005238A6" w:rsidP="003A3983">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210AB7">
        <w:tc>
          <w:tcPr>
            <w:tcW w:w="1838" w:type="dxa"/>
            <w:tcBorders>
              <w:bottom w:val="single" w:sz="4" w:space="0" w:color="auto"/>
            </w:tcBorders>
            <w:vAlign w:val="center"/>
          </w:tcPr>
          <w:p w:rsidR="005238A6" w:rsidRPr="00CE2250" w:rsidRDefault="005238A6" w:rsidP="003A3983">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3A3983">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3A3983">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3A3983">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3A3983">
            <w:pPr>
              <w:jc w:val="center"/>
              <w:rPr>
                <w:rFonts w:cs="Calibri"/>
                <w:b/>
                <w:bCs/>
                <w:color w:val="000000"/>
                <w:szCs w:val="22"/>
              </w:rPr>
            </w:pPr>
            <w:r w:rsidRPr="00A5120F">
              <w:rPr>
                <w:rFonts w:cs="Calibri"/>
                <w:b/>
                <w:bCs/>
                <w:color w:val="000000"/>
                <w:szCs w:val="22"/>
              </w:rPr>
              <w:t>VT_</w:t>
            </w:r>
            <w:proofErr w:type="spellStart"/>
            <w:r w:rsidRPr="00A5120F">
              <w:rPr>
                <w:rFonts w:cs="Calibri"/>
                <w:b/>
                <w:bCs/>
                <w:color w:val="000000"/>
                <w:szCs w:val="22"/>
              </w:rPr>
              <w:t>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3A3983">
            <w:pPr>
              <w:jc w:val="center"/>
              <w:rPr>
                <w:rFonts w:cs="Calibri"/>
                <w:b/>
                <w:bCs/>
                <w:color w:val="000000"/>
                <w:szCs w:val="22"/>
              </w:rPr>
            </w:pPr>
            <w:r w:rsidRPr="00A5120F">
              <w:rPr>
                <w:rFonts w:cs="Calibri"/>
                <w:b/>
                <w:bCs/>
                <w:color w:val="000000"/>
                <w:szCs w:val="22"/>
              </w:rPr>
              <w:t>MT_</w:t>
            </w:r>
            <w:proofErr w:type="spellStart"/>
            <w:r w:rsidRPr="00A5120F">
              <w:rPr>
                <w:rFonts w:cs="Calibri"/>
                <w:b/>
                <w:bCs/>
                <w:color w:val="000000"/>
                <w:szCs w:val="22"/>
              </w:rPr>
              <w:t>kWh</w:t>
            </w:r>
            <w:proofErr w:type="spellEnd"/>
          </w:p>
        </w:tc>
      </w:tr>
      <w:tr w:rsidR="005238A6" w:rsidTr="003A3983">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lastRenderedPageBreak/>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382A7C" w:rsidP="001267A5">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85" w:type="dxa"/>
            <w:gridSpan w:val="2"/>
            <w:shd w:val="clear" w:color="auto" w:fill="92D050"/>
            <w:vAlign w:val="center"/>
          </w:tcPr>
          <w:p w:rsidR="00382A7C" w:rsidRDefault="00382A7C" w:rsidP="001267A5">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c>
          <w:tcPr>
            <w:tcW w:w="1701" w:type="dxa"/>
            <w:shd w:val="clear" w:color="auto" w:fill="5AA2AE" w:themeFill="accent5"/>
            <w:vAlign w:val="center"/>
          </w:tcPr>
          <w:p w:rsidR="00382A7C" w:rsidRDefault="00382A7C" w:rsidP="001267A5">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77" w:type="dxa"/>
            <w:shd w:val="clear" w:color="auto" w:fill="5AA2AE" w:themeFill="accent5"/>
            <w:vAlign w:val="center"/>
          </w:tcPr>
          <w:p w:rsidR="00382A7C" w:rsidRDefault="00382A7C" w:rsidP="001267A5">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VT_</w:t>
            </w:r>
            <w:proofErr w:type="spellStart"/>
            <w:r w:rsidRPr="00A5120F">
              <w:rPr>
                <w:rFonts w:cs="Calibri"/>
                <w:b/>
                <w:bCs/>
                <w:color w:val="000000"/>
                <w:szCs w:val="22"/>
              </w:rPr>
              <w:t>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MT_</w:t>
            </w:r>
            <w:proofErr w:type="spellStart"/>
            <w:r w:rsidRPr="00A5120F">
              <w:rPr>
                <w:rFonts w:cs="Calibri"/>
                <w:b/>
                <w:bCs/>
                <w:color w:val="000000"/>
                <w:szCs w:val="22"/>
              </w:rPr>
              <w:t>kWh</w:t>
            </w:r>
            <w:proofErr w:type="spellEnd"/>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3A3983">
        <w:tc>
          <w:tcPr>
            <w:tcW w:w="1838" w:type="dxa"/>
            <w:vMerge w:val="restart"/>
            <w:shd w:val="clear" w:color="auto" w:fill="A8CBEE" w:themeFill="accent3" w:themeFillTint="66"/>
            <w:vAlign w:val="center"/>
          </w:tcPr>
          <w:p w:rsidR="003B3054" w:rsidRDefault="003B3054" w:rsidP="003A3983">
            <w:pPr>
              <w:jc w:val="center"/>
              <w:rPr>
                <w:rFonts w:ascii="Times New Roman" w:hAnsi="Times New Roman"/>
                <w:b/>
              </w:rPr>
            </w:pPr>
            <w:r>
              <w:rPr>
                <w:rFonts w:ascii="Times New Roman" w:hAnsi="Times New Roman"/>
                <w:b/>
              </w:rPr>
              <w:t>MESEC/LETO</w:t>
            </w:r>
          </w:p>
          <w:p w:rsidR="003B3054" w:rsidRDefault="003B3054" w:rsidP="003A3983">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3A3983">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3A3983">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3A3983">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3A3983">
            <w:pPr>
              <w:jc w:val="center"/>
              <w:rPr>
                <w:rFonts w:ascii="Times New Roman" w:hAnsi="Times New Roman"/>
                <w:b/>
              </w:rPr>
            </w:pPr>
            <w:r>
              <w:rPr>
                <w:rFonts w:ascii="Times New Roman" w:hAnsi="Times New Roman"/>
                <w:b/>
              </w:rPr>
              <w:t>MM NAZIV</w:t>
            </w:r>
          </w:p>
        </w:tc>
      </w:tr>
      <w:tr w:rsidR="003B3054" w:rsidTr="003A3983">
        <w:tc>
          <w:tcPr>
            <w:tcW w:w="1838" w:type="dxa"/>
            <w:vMerge/>
            <w:vAlign w:val="center"/>
          </w:tcPr>
          <w:p w:rsidR="003B3054" w:rsidRDefault="003B3054" w:rsidP="003A3983">
            <w:pPr>
              <w:rPr>
                <w:rFonts w:ascii="Times New Roman" w:hAnsi="Times New Roman"/>
                <w:b/>
              </w:rPr>
            </w:pPr>
          </w:p>
        </w:tc>
        <w:tc>
          <w:tcPr>
            <w:tcW w:w="1559" w:type="dxa"/>
            <w:shd w:val="clear" w:color="auto" w:fill="92D050"/>
            <w:vAlign w:val="center"/>
          </w:tcPr>
          <w:p w:rsidR="003B3054" w:rsidRDefault="003B3054" w:rsidP="003A3983">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3A3983">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3A3983">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3A3983">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3A3983">
        <w:tc>
          <w:tcPr>
            <w:tcW w:w="1838" w:type="dxa"/>
            <w:vMerge/>
            <w:vAlign w:val="center"/>
          </w:tcPr>
          <w:p w:rsidR="003B3054" w:rsidRDefault="003B3054" w:rsidP="003A3983">
            <w:pPr>
              <w:rPr>
                <w:rFonts w:ascii="Times New Roman" w:hAnsi="Times New Roman"/>
                <w:b/>
              </w:rPr>
            </w:pPr>
          </w:p>
        </w:tc>
        <w:tc>
          <w:tcPr>
            <w:tcW w:w="1559" w:type="dxa"/>
            <w:shd w:val="clear" w:color="auto" w:fill="92D050"/>
            <w:vAlign w:val="center"/>
          </w:tcPr>
          <w:p w:rsidR="003B3054" w:rsidRDefault="003B3054"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85" w:type="dxa"/>
            <w:gridSpan w:val="2"/>
            <w:shd w:val="clear" w:color="auto" w:fill="92D050"/>
            <w:vAlign w:val="center"/>
          </w:tcPr>
          <w:p w:rsidR="003B3054" w:rsidRDefault="003B3054"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c>
          <w:tcPr>
            <w:tcW w:w="1701" w:type="dxa"/>
            <w:shd w:val="clear" w:color="auto" w:fill="5AA2AE" w:themeFill="accent5"/>
            <w:vAlign w:val="center"/>
          </w:tcPr>
          <w:p w:rsidR="003B3054" w:rsidRDefault="003B3054"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77" w:type="dxa"/>
            <w:shd w:val="clear" w:color="auto" w:fill="5AA2AE" w:themeFill="accent5"/>
            <w:vAlign w:val="center"/>
          </w:tcPr>
          <w:p w:rsidR="003B3054" w:rsidRDefault="003B3054"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r>
      <w:tr w:rsidR="008510C6" w:rsidTr="00BF41D0">
        <w:tc>
          <w:tcPr>
            <w:tcW w:w="1838" w:type="dxa"/>
            <w:vAlign w:val="center"/>
          </w:tcPr>
          <w:p w:rsidR="008510C6" w:rsidRDefault="008510C6" w:rsidP="003A3983">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BF41D0">
        <w:tc>
          <w:tcPr>
            <w:tcW w:w="1838" w:type="dxa"/>
            <w:vAlign w:val="center"/>
          </w:tcPr>
          <w:p w:rsidR="008510C6" w:rsidRDefault="008510C6" w:rsidP="003A3983">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BF41D0">
        <w:tc>
          <w:tcPr>
            <w:tcW w:w="1838" w:type="dxa"/>
            <w:vAlign w:val="center"/>
          </w:tcPr>
          <w:p w:rsidR="008510C6" w:rsidRDefault="008510C6" w:rsidP="003A3983">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BF41D0">
        <w:tc>
          <w:tcPr>
            <w:tcW w:w="1838" w:type="dxa"/>
            <w:vAlign w:val="center"/>
          </w:tcPr>
          <w:p w:rsidR="008510C6" w:rsidRDefault="008510C6" w:rsidP="003A3983">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BF41D0">
        <w:tc>
          <w:tcPr>
            <w:tcW w:w="1838" w:type="dxa"/>
            <w:vAlign w:val="center"/>
          </w:tcPr>
          <w:p w:rsidR="008510C6" w:rsidRPr="00CE2250" w:rsidRDefault="008510C6" w:rsidP="003A3983">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BF41D0">
        <w:tc>
          <w:tcPr>
            <w:tcW w:w="1838" w:type="dxa"/>
            <w:vAlign w:val="center"/>
          </w:tcPr>
          <w:p w:rsidR="008510C6" w:rsidRPr="00CE2250" w:rsidRDefault="008510C6" w:rsidP="003A3983">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BF41D0">
        <w:tc>
          <w:tcPr>
            <w:tcW w:w="1838" w:type="dxa"/>
            <w:vAlign w:val="center"/>
          </w:tcPr>
          <w:p w:rsidR="008510C6" w:rsidRPr="00CE2250" w:rsidRDefault="008510C6" w:rsidP="003A3983">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3C58A7">
        <w:tc>
          <w:tcPr>
            <w:tcW w:w="1838" w:type="dxa"/>
            <w:tcBorders>
              <w:bottom w:val="single" w:sz="4" w:space="0" w:color="auto"/>
            </w:tcBorders>
            <w:vAlign w:val="center"/>
          </w:tcPr>
          <w:p w:rsidR="008510C6" w:rsidRPr="00CE2250" w:rsidRDefault="008510C6" w:rsidP="003A3983">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3A3983">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3A3983">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3A3983">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3A3983">
            <w:pPr>
              <w:jc w:val="center"/>
              <w:rPr>
                <w:rFonts w:cs="Calibri"/>
                <w:b/>
                <w:bCs/>
                <w:color w:val="000000"/>
                <w:szCs w:val="22"/>
              </w:rPr>
            </w:pPr>
            <w:r w:rsidRPr="00A5120F">
              <w:rPr>
                <w:rFonts w:cs="Calibri"/>
                <w:b/>
                <w:bCs/>
                <w:color w:val="000000"/>
                <w:szCs w:val="22"/>
              </w:rPr>
              <w:t>VT_</w:t>
            </w:r>
            <w:proofErr w:type="spellStart"/>
            <w:r w:rsidRPr="00A5120F">
              <w:rPr>
                <w:rFonts w:cs="Calibri"/>
                <w:b/>
                <w:bCs/>
                <w:color w:val="000000"/>
                <w:szCs w:val="22"/>
              </w:rPr>
              <w:t>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3A3983">
            <w:pPr>
              <w:jc w:val="center"/>
              <w:rPr>
                <w:rFonts w:cs="Calibri"/>
                <w:b/>
                <w:bCs/>
                <w:color w:val="000000"/>
                <w:szCs w:val="22"/>
              </w:rPr>
            </w:pPr>
            <w:r w:rsidRPr="00A5120F">
              <w:rPr>
                <w:rFonts w:cs="Calibri"/>
                <w:b/>
                <w:bCs/>
                <w:color w:val="000000"/>
                <w:szCs w:val="22"/>
              </w:rPr>
              <w:t>MT_</w:t>
            </w:r>
            <w:proofErr w:type="spellStart"/>
            <w:r w:rsidRPr="00A5120F">
              <w:rPr>
                <w:rFonts w:cs="Calibri"/>
                <w:b/>
                <w:bCs/>
                <w:color w:val="000000"/>
                <w:szCs w:val="22"/>
              </w:rPr>
              <w:t>kWh</w:t>
            </w:r>
            <w:proofErr w:type="spellEnd"/>
          </w:p>
        </w:tc>
      </w:tr>
      <w:tr w:rsidR="008510C6" w:rsidTr="003A3983">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3A3983">
        <w:tc>
          <w:tcPr>
            <w:tcW w:w="1838" w:type="dxa"/>
            <w:vMerge w:val="restart"/>
            <w:shd w:val="clear" w:color="auto" w:fill="A8CBEE" w:themeFill="accent3" w:themeFillTint="66"/>
            <w:vAlign w:val="center"/>
          </w:tcPr>
          <w:p w:rsidR="00990A8A" w:rsidRDefault="00990A8A" w:rsidP="003A3983">
            <w:pPr>
              <w:jc w:val="center"/>
              <w:rPr>
                <w:rFonts w:ascii="Times New Roman" w:hAnsi="Times New Roman"/>
                <w:b/>
              </w:rPr>
            </w:pPr>
            <w:r>
              <w:rPr>
                <w:rFonts w:ascii="Times New Roman" w:hAnsi="Times New Roman"/>
                <w:b/>
              </w:rPr>
              <w:t>MESEC/LETO</w:t>
            </w:r>
          </w:p>
          <w:p w:rsidR="00990A8A" w:rsidRDefault="00A5743F" w:rsidP="003A3983">
            <w:pPr>
              <w:jc w:val="center"/>
              <w:rPr>
                <w:rFonts w:ascii="Times New Roman" w:hAnsi="Times New Roman"/>
                <w:b/>
              </w:rPr>
            </w:pPr>
            <w:r>
              <w:rPr>
                <w:rFonts w:ascii="Times New Roman" w:hAnsi="Times New Roman"/>
                <w:b/>
                <w:bCs/>
              </w:rPr>
              <w:t>od 1.1.2022 do 31.5</w:t>
            </w:r>
            <w:r w:rsidR="00990A8A">
              <w:rPr>
                <w:rFonts w:ascii="Times New Roman" w:hAnsi="Times New Roman"/>
                <w:b/>
                <w:bCs/>
              </w:rPr>
              <w:t>.2022</w:t>
            </w:r>
          </w:p>
        </w:tc>
        <w:tc>
          <w:tcPr>
            <w:tcW w:w="1559" w:type="dxa"/>
            <w:shd w:val="clear" w:color="auto" w:fill="92D050"/>
            <w:vAlign w:val="center"/>
          </w:tcPr>
          <w:p w:rsidR="00990A8A" w:rsidRDefault="00990A8A" w:rsidP="003A3983">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3A3983">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3A3983">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3A3983">
            <w:pPr>
              <w:jc w:val="center"/>
              <w:rPr>
                <w:rFonts w:ascii="Times New Roman" w:hAnsi="Times New Roman"/>
                <w:b/>
              </w:rPr>
            </w:pPr>
            <w:r>
              <w:rPr>
                <w:rFonts w:ascii="Times New Roman" w:hAnsi="Times New Roman"/>
                <w:b/>
              </w:rPr>
              <w:t>MM NAZIV</w:t>
            </w:r>
          </w:p>
        </w:tc>
      </w:tr>
      <w:tr w:rsidR="00990A8A" w:rsidTr="003A3983">
        <w:tc>
          <w:tcPr>
            <w:tcW w:w="1838" w:type="dxa"/>
            <w:vMerge/>
            <w:vAlign w:val="center"/>
          </w:tcPr>
          <w:p w:rsidR="00990A8A" w:rsidRDefault="00990A8A" w:rsidP="003A3983">
            <w:pPr>
              <w:rPr>
                <w:rFonts w:ascii="Times New Roman" w:hAnsi="Times New Roman"/>
                <w:b/>
              </w:rPr>
            </w:pPr>
          </w:p>
        </w:tc>
        <w:tc>
          <w:tcPr>
            <w:tcW w:w="1559" w:type="dxa"/>
            <w:shd w:val="clear" w:color="auto" w:fill="92D050"/>
            <w:vAlign w:val="center"/>
          </w:tcPr>
          <w:p w:rsidR="00990A8A" w:rsidRDefault="00990A8A" w:rsidP="003A3983">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3A3983">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3A3983">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3A3983">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990A8A" w:rsidTr="003A3983">
        <w:tc>
          <w:tcPr>
            <w:tcW w:w="1838" w:type="dxa"/>
            <w:vMerge/>
            <w:vAlign w:val="center"/>
          </w:tcPr>
          <w:p w:rsidR="00990A8A" w:rsidRDefault="00990A8A" w:rsidP="003A3983">
            <w:pPr>
              <w:rPr>
                <w:rFonts w:ascii="Times New Roman" w:hAnsi="Times New Roman"/>
                <w:b/>
              </w:rPr>
            </w:pPr>
          </w:p>
        </w:tc>
        <w:tc>
          <w:tcPr>
            <w:tcW w:w="1559" w:type="dxa"/>
            <w:shd w:val="clear" w:color="auto" w:fill="92D050"/>
            <w:vAlign w:val="center"/>
          </w:tcPr>
          <w:p w:rsidR="00990A8A" w:rsidRDefault="00990A8A"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85" w:type="dxa"/>
            <w:gridSpan w:val="2"/>
            <w:shd w:val="clear" w:color="auto" w:fill="92D050"/>
            <w:vAlign w:val="center"/>
          </w:tcPr>
          <w:p w:rsidR="00990A8A" w:rsidRDefault="00990A8A"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c>
          <w:tcPr>
            <w:tcW w:w="1701" w:type="dxa"/>
            <w:shd w:val="clear" w:color="auto" w:fill="5AA2AE" w:themeFill="accent5"/>
            <w:vAlign w:val="center"/>
          </w:tcPr>
          <w:p w:rsidR="00990A8A" w:rsidRDefault="00990A8A" w:rsidP="003A3983">
            <w:pPr>
              <w:jc w:val="center"/>
              <w:rPr>
                <w:rFonts w:ascii="Times New Roman" w:hAnsi="Times New Roman"/>
                <w:b/>
              </w:rPr>
            </w:pPr>
            <w:r w:rsidRPr="001267A5">
              <w:rPr>
                <w:rFonts w:ascii="Times New Roman" w:hAnsi="Times New Roman"/>
                <w:b/>
              </w:rPr>
              <w:t>VT_</w:t>
            </w:r>
            <w:proofErr w:type="spellStart"/>
            <w:r w:rsidRPr="001267A5">
              <w:rPr>
                <w:rFonts w:ascii="Times New Roman" w:hAnsi="Times New Roman"/>
                <w:b/>
              </w:rPr>
              <w:t>kWh</w:t>
            </w:r>
            <w:proofErr w:type="spellEnd"/>
          </w:p>
        </w:tc>
        <w:tc>
          <w:tcPr>
            <w:tcW w:w="1977" w:type="dxa"/>
            <w:shd w:val="clear" w:color="auto" w:fill="5AA2AE" w:themeFill="accent5"/>
            <w:vAlign w:val="center"/>
          </w:tcPr>
          <w:p w:rsidR="00990A8A" w:rsidRDefault="00990A8A" w:rsidP="003A3983">
            <w:pPr>
              <w:jc w:val="center"/>
              <w:rPr>
                <w:rFonts w:ascii="Times New Roman" w:hAnsi="Times New Roman"/>
                <w:b/>
              </w:rPr>
            </w:pPr>
            <w:r w:rsidRPr="001267A5">
              <w:rPr>
                <w:rFonts w:ascii="Times New Roman" w:hAnsi="Times New Roman"/>
                <w:b/>
              </w:rPr>
              <w:t>MT_</w:t>
            </w:r>
            <w:proofErr w:type="spellStart"/>
            <w:r w:rsidRPr="001267A5">
              <w:rPr>
                <w:rFonts w:ascii="Times New Roman" w:hAnsi="Times New Roman"/>
                <w:b/>
              </w:rPr>
              <w:t>kWh</w:t>
            </w:r>
            <w:proofErr w:type="spellEnd"/>
          </w:p>
        </w:tc>
      </w:tr>
      <w:tr w:rsidR="00FF4BF2" w:rsidTr="00DC0409">
        <w:tc>
          <w:tcPr>
            <w:tcW w:w="1838" w:type="dxa"/>
            <w:vAlign w:val="center"/>
          </w:tcPr>
          <w:p w:rsidR="00FF4BF2" w:rsidRDefault="00FF4BF2" w:rsidP="003A3983">
            <w:pPr>
              <w:jc w:val="left"/>
              <w:rPr>
                <w:rFonts w:ascii="Times New Roman" w:hAnsi="Times New Roman"/>
                <w:b/>
              </w:rPr>
            </w:pPr>
            <w:r>
              <w:rPr>
                <w:rFonts w:ascii="Times New Roman" w:hAnsi="Times New Roman"/>
                <w:b/>
              </w:rPr>
              <w:t>Januar 2022</w:t>
            </w:r>
          </w:p>
        </w:tc>
        <w:tc>
          <w:tcPr>
            <w:tcW w:w="1559" w:type="dxa"/>
            <w:shd w:val="clear" w:color="auto" w:fill="auto"/>
            <w:vAlign w:val="center"/>
          </w:tcPr>
          <w:p w:rsidR="00FF4BF2" w:rsidRDefault="00FF4BF2">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FF4BF2" w:rsidRDefault="00FF4BF2">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FF4BF2" w:rsidRDefault="00FF4BF2">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FF4BF2" w:rsidRDefault="00FF4BF2">
            <w:pPr>
              <w:jc w:val="center"/>
              <w:rPr>
                <w:rFonts w:ascii="Arial" w:hAnsi="Arial" w:cs="Arial"/>
                <w:color w:val="000000"/>
                <w:sz w:val="20"/>
              </w:rPr>
            </w:pPr>
            <w:r>
              <w:rPr>
                <w:rFonts w:ascii="Arial" w:hAnsi="Arial" w:cs="Arial"/>
                <w:color w:val="000000"/>
                <w:sz w:val="20"/>
              </w:rPr>
              <w:t>18.489</w:t>
            </w:r>
          </w:p>
        </w:tc>
      </w:tr>
      <w:tr w:rsidR="006233B2" w:rsidTr="00DC0409">
        <w:tc>
          <w:tcPr>
            <w:tcW w:w="1838" w:type="dxa"/>
            <w:vAlign w:val="center"/>
          </w:tcPr>
          <w:p w:rsidR="006233B2" w:rsidRDefault="006233B2" w:rsidP="003A3983">
            <w:pPr>
              <w:jc w:val="left"/>
              <w:rPr>
                <w:rFonts w:ascii="Times New Roman" w:hAnsi="Times New Roman"/>
                <w:b/>
              </w:rPr>
            </w:pPr>
            <w:r>
              <w:rPr>
                <w:rFonts w:ascii="Times New Roman" w:hAnsi="Times New Roman"/>
                <w:b/>
              </w:rPr>
              <w:lastRenderedPageBreak/>
              <w:t xml:space="preserve">Februar </w:t>
            </w:r>
            <w:r w:rsidRPr="005446A9">
              <w:rPr>
                <w:rFonts w:ascii="Times New Roman" w:hAnsi="Times New Roman"/>
                <w:b/>
              </w:rPr>
              <w:t>2022</w:t>
            </w:r>
          </w:p>
        </w:tc>
        <w:tc>
          <w:tcPr>
            <w:tcW w:w="1559"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16.061</w:t>
            </w:r>
          </w:p>
        </w:tc>
      </w:tr>
      <w:tr w:rsidR="006233B2" w:rsidTr="00DC0409">
        <w:tc>
          <w:tcPr>
            <w:tcW w:w="1838" w:type="dxa"/>
            <w:vAlign w:val="center"/>
          </w:tcPr>
          <w:p w:rsidR="006233B2" w:rsidRDefault="006233B2" w:rsidP="003A3983">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20.047</w:t>
            </w:r>
          </w:p>
        </w:tc>
      </w:tr>
      <w:tr w:rsidR="006233B2" w:rsidTr="00DC0409">
        <w:tc>
          <w:tcPr>
            <w:tcW w:w="1838" w:type="dxa"/>
            <w:vAlign w:val="center"/>
          </w:tcPr>
          <w:p w:rsidR="006233B2" w:rsidRDefault="006233B2" w:rsidP="003A3983">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6233B2" w:rsidRDefault="006233B2">
            <w:pPr>
              <w:jc w:val="center"/>
              <w:rPr>
                <w:rFonts w:ascii="Arial" w:hAnsi="Arial" w:cs="Arial"/>
                <w:color w:val="000000"/>
                <w:sz w:val="20"/>
              </w:rPr>
            </w:pPr>
            <w:r>
              <w:rPr>
                <w:rFonts w:ascii="Arial" w:hAnsi="Arial" w:cs="Arial"/>
                <w:color w:val="000000"/>
                <w:sz w:val="20"/>
              </w:rPr>
              <w:t>15.601</w:t>
            </w:r>
          </w:p>
        </w:tc>
      </w:tr>
      <w:tr w:rsidR="006233B2" w:rsidTr="00DC0409">
        <w:tc>
          <w:tcPr>
            <w:tcW w:w="1838" w:type="dxa"/>
            <w:vAlign w:val="center"/>
          </w:tcPr>
          <w:p w:rsidR="006233B2" w:rsidRDefault="006233B2" w:rsidP="003A3983">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6233B2" w:rsidRPr="00485E32" w:rsidRDefault="006233B2">
            <w:pPr>
              <w:jc w:val="center"/>
              <w:rPr>
                <w:rFonts w:ascii="Arial" w:hAnsi="Arial" w:cs="Arial"/>
                <w:sz w:val="20"/>
              </w:rPr>
            </w:pPr>
            <w:r w:rsidRPr="00485E32">
              <w:rPr>
                <w:rFonts w:ascii="Arial" w:hAnsi="Arial" w:cs="Arial"/>
                <w:sz w:val="20"/>
              </w:rPr>
              <w:t>61.860</w:t>
            </w:r>
          </w:p>
        </w:tc>
        <w:tc>
          <w:tcPr>
            <w:tcW w:w="1985" w:type="dxa"/>
            <w:gridSpan w:val="2"/>
            <w:shd w:val="clear" w:color="auto" w:fill="auto"/>
            <w:vAlign w:val="center"/>
          </w:tcPr>
          <w:p w:rsidR="006233B2" w:rsidRPr="00485E32" w:rsidRDefault="006233B2">
            <w:pPr>
              <w:jc w:val="center"/>
              <w:rPr>
                <w:rFonts w:ascii="Arial" w:hAnsi="Arial" w:cs="Arial"/>
                <w:sz w:val="20"/>
              </w:rPr>
            </w:pPr>
            <w:r w:rsidRPr="00485E32">
              <w:rPr>
                <w:rFonts w:ascii="Arial" w:hAnsi="Arial" w:cs="Arial"/>
                <w:sz w:val="20"/>
              </w:rPr>
              <w:t>63.430</w:t>
            </w:r>
          </w:p>
        </w:tc>
        <w:tc>
          <w:tcPr>
            <w:tcW w:w="1701" w:type="dxa"/>
            <w:shd w:val="clear" w:color="auto" w:fill="auto"/>
            <w:vAlign w:val="center"/>
          </w:tcPr>
          <w:p w:rsidR="006233B2" w:rsidRPr="006233B2" w:rsidRDefault="006233B2">
            <w:pPr>
              <w:jc w:val="center"/>
              <w:rPr>
                <w:rFonts w:ascii="Arial" w:hAnsi="Arial" w:cs="Arial"/>
                <w:sz w:val="20"/>
              </w:rPr>
            </w:pPr>
            <w:r w:rsidRPr="006233B2">
              <w:rPr>
                <w:rFonts w:ascii="Arial" w:hAnsi="Arial" w:cs="Arial"/>
                <w:sz w:val="20"/>
              </w:rPr>
              <w:t>12.068</w:t>
            </w:r>
          </w:p>
        </w:tc>
        <w:tc>
          <w:tcPr>
            <w:tcW w:w="1977" w:type="dxa"/>
            <w:shd w:val="clear" w:color="auto" w:fill="auto"/>
            <w:vAlign w:val="center"/>
          </w:tcPr>
          <w:p w:rsidR="006233B2" w:rsidRPr="006233B2" w:rsidRDefault="006233B2">
            <w:pPr>
              <w:jc w:val="center"/>
              <w:rPr>
                <w:rFonts w:ascii="Arial" w:hAnsi="Arial" w:cs="Arial"/>
                <w:sz w:val="20"/>
              </w:rPr>
            </w:pPr>
            <w:r w:rsidRPr="006233B2">
              <w:rPr>
                <w:rFonts w:ascii="Arial" w:hAnsi="Arial" w:cs="Arial"/>
                <w:sz w:val="20"/>
              </w:rPr>
              <w:t>15.642</w:t>
            </w:r>
          </w:p>
        </w:tc>
      </w:tr>
      <w:tr w:rsidR="006233B2" w:rsidTr="007828F5">
        <w:tc>
          <w:tcPr>
            <w:tcW w:w="1838" w:type="dxa"/>
            <w:vAlign w:val="center"/>
          </w:tcPr>
          <w:p w:rsidR="006233B2" w:rsidRPr="00CE2250" w:rsidRDefault="006233B2" w:rsidP="003A3983">
            <w:pPr>
              <w:rPr>
                <w:rFonts w:ascii="Times New Roman" w:hAnsi="Times New Roman"/>
                <w:b/>
              </w:rPr>
            </w:pPr>
            <w:r>
              <w:rPr>
                <w:rFonts w:ascii="Times New Roman" w:hAnsi="Times New Roman"/>
                <w:b/>
              </w:rPr>
              <w:t>SKUPAJ</w:t>
            </w:r>
          </w:p>
        </w:tc>
        <w:tc>
          <w:tcPr>
            <w:tcW w:w="1559" w:type="dxa"/>
            <w:shd w:val="clear" w:color="000000" w:fill="92D050"/>
            <w:vAlign w:val="center"/>
          </w:tcPr>
          <w:p w:rsidR="006233B2" w:rsidRPr="00817AE7" w:rsidRDefault="006233B2" w:rsidP="003A3983">
            <w:pPr>
              <w:jc w:val="center"/>
              <w:rPr>
                <w:rFonts w:ascii="Arial" w:hAnsi="Arial" w:cs="Arial"/>
                <w:b/>
                <w:color w:val="000000"/>
                <w:sz w:val="20"/>
              </w:rPr>
            </w:pPr>
            <w:r w:rsidRPr="00485E32">
              <w:rPr>
                <w:rFonts w:ascii="Arial" w:hAnsi="Arial" w:cs="Arial"/>
                <w:b/>
                <w:color w:val="000000"/>
                <w:sz w:val="20"/>
              </w:rPr>
              <w:t>455.038</w:t>
            </w:r>
          </w:p>
        </w:tc>
        <w:tc>
          <w:tcPr>
            <w:tcW w:w="1985" w:type="dxa"/>
            <w:gridSpan w:val="2"/>
            <w:shd w:val="clear" w:color="000000" w:fill="92D050"/>
            <w:vAlign w:val="center"/>
          </w:tcPr>
          <w:p w:rsidR="006233B2" w:rsidRPr="00817AE7" w:rsidRDefault="006233B2" w:rsidP="003A3983">
            <w:pPr>
              <w:jc w:val="center"/>
              <w:rPr>
                <w:rFonts w:ascii="Arial" w:hAnsi="Arial" w:cs="Arial"/>
                <w:b/>
                <w:color w:val="000000"/>
                <w:sz w:val="20"/>
              </w:rPr>
            </w:pPr>
            <w:r w:rsidRPr="00485E32">
              <w:rPr>
                <w:rFonts w:ascii="Arial" w:hAnsi="Arial" w:cs="Arial"/>
                <w:b/>
                <w:color w:val="000000"/>
                <w:sz w:val="20"/>
              </w:rPr>
              <w:t>405.068</w:t>
            </w:r>
          </w:p>
        </w:tc>
        <w:tc>
          <w:tcPr>
            <w:tcW w:w="1701" w:type="dxa"/>
            <w:shd w:val="clear" w:color="000000" w:fill="5AA2AE" w:themeFill="accent5"/>
            <w:vAlign w:val="center"/>
          </w:tcPr>
          <w:p w:rsidR="006233B2" w:rsidRPr="00817AE7" w:rsidRDefault="00AD79EC" w:rsidP="003A3983">
            <w:pPr>
              <w:jc w:val="center"/>
              <w:rPr>
                <w:rFonts w:ascii="Arial" w:hAnsi="Arial" w:cs="Arial"/>
                <w:b/>
                <w:color w:val="000000"/>
                <w:sz w:val="20"/>
              </w:rPr>
            </w:pPr>
            <w:r w:rsidRPr="00AD79EC">
              <w:rPr>
                <w:rFonts w:ascii="Arial" w:hAnsi="Arial" w:cs="Arial"/>
                <w:b/>
                <w:color w:val="000000"/>
                <w:sz w:val="20"/>
              </w:rPr>
              <w:t>85.840</w:t>
            </w:r>
          </w:p>
        </w:tc>
        <w:tc>
          <w:tcPr>
            <w:tcW w:w="1977" w:type="dxa"/>
            <w:shd w:val="clear" w:color="000000" w:fill="5AA2AE" w:themeFill="accent5"/>
            <w:vAlign w:val="center"/>
          </w:tcPr>
          <w:p w:rsidR="006233B2" w:rsidRPr="00817AE7" w:rsidRDefault="00AD79EC" w:rsidP="003A3983">
            <w:pPr>
              <w:jc w:val="center"/>
              <w:rPr>
                <w:rFonts w:ascii="Arial" w:hAnsi="Arial" w:cs="Arial"/>
                <w:b/>
                <w:color w:val="000000"/>
                <w:sz w:val="20"/>
              </w:rPr>
            </w:pPr>
            <w:r w:rsidRPr="00AD79EC">
              <w:rPr>
                <w:rFonts w:ascii="Arial" w:hAnsi="Arial" w:cs="Arial"/>
                <w:b/>
                <w:color w:val="000000"/>
                <w:sz w:val="20"/>
              </w:rPr>
              <w:t>56.170</w:t>
            </w:r>
          </w:p>
        </w:tc>
      </w:tr>
      <w:tr w:rsidR="006233B2" w:rsidTr="00FF4BF2">
        <w:trPr>
          <w:trHeight w:val="223"/>
        </w:trPr>
        <w:tc>
          <w:tcPr>
            <w:tcW w:w="9060" w:type="dxa"/>
            <w:gridSpan w:val="6"/>
            <w:shd w:val="clear" w:color="auto" w:fill="BFBFBF" w:themeFill="background1" w:themeFillShade="BF"/>
            <w:vAlign w:val="center"/>
          </w:tcPr>
          <w:p w:rsidR="006233B2" w:rsidRDefault="006233B2" w:rsidP="003A3983">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31.5.2022)</w:t>
            </w:r>
          </w:p>
        </w:tc>
      </w:tr>
      <w:tr w:rsidR="006233B2" w:rsidTr="00FF4BF2">
        <w:tc>
          <w:tcPr>
            <w:tcW w:w="4530" w:type="dxa"/>
            <w:gridSpan w:val="3"/>
            <w:shd w:val="clear" w:color="auto" w:fill="FFFFFF" w:themeFill="background1"/>
            <w:vAlign w:val="center"/>
          </w:tcPr>
          <w:p w:rsidR="006233B2" w:rsidRPr="005C0FEA" w:rsidRDefault="006233B2" w:rsidP="003A3983">
            <w:pPr>
              <w:jc w:val="center"/>
              <w:rPr>
                <w:rFonts w:cs="Calibri"/>
                <w:b/>
                <w:bCs/>
                <w:color w:val="000000"/>
                <w:szCs w:val="22"/>
              </w:rPr>
            </w:pPr>
            <w:r w:rsidRPr="00A5120F">
              <w:rPr>
                <w:rFonts w:cs="Calibri"/>
                <w:b/>
                <w:bCs/>
                <w:color w:val="000000"/>
                <w:szCs w:val="22"/>
              </w:rPr>
              <w:t>VT_</w:t>
            </w:r>
            <w:proofErr w:type="spellStart"/>
            <w:r w:rsidRPr="00A5120F">
              <w:rPr>
                <w:rFonts w:cs="Calibri"/>
                <w:b/>
                <w:bCs/>
                <w:color w:val="000000"/>
                <w:szCs w:val="22"/>
              </w:rPr>
              <w:t>kWh</w:t>
            </w:r>
            <w:proofErr w:type="spellEnd"/>
          </w:p>
        </w:tc>
        <w:tc>
          <w:tcPr>
            <w:tcW w:w="4530" w:type="dxa"/>
            <w:gridSpan w:val="3"/>
            <w:shd w:val="clear" w:color="auto" w:fill="FFFFFF" w:themeFill="background1"/>
            <w:vAlign w:val="center"/>
          </w:tcPr>
          <w:p w:rsidR="006233B2" w:rsidRPr="005C0FEA" w:rsidRDefault="006233B2" w:rsidP="003A3983">
            <w:pPr>
              <w:jc w:val="center"/>
              <w:rPr>
                <w:rFonts w:cs="Calibri"/>
                <w:b/>
                <w:bCs/>
                <w:color w:val="000000"/>
                <w:szCs w:val="22"/>
              </w:rPr>
            </w:pPr>
            <w:r w:rsidRPr="00A5120F">
              <w:rPr>
                <w:rFonts w:cs="Calibri"/>
                <w:b/>
                <w:bCs/>
                <w:color w:val="000000"/>
                <w:szCs w:val="22"/>
              </w:rPr>
              <w:t>MT_</w:t>
            </w:r>
            <w:proofErr w:type="spellStart"/>
            <w:r w:rsidRPr="00A5120F">
              <w:rPr>
                <w:rFonts w:cs="Calibri"/>
                <w:b/>
                <w:bCs/>
                <w:color w:val="000000"/>
                <w:szCs w:val="22"/>
              </w:rPr>
              <w:t>kWh</w:t>
            </w:r>
            <w:proofErr w:type="spellEnd"/>
          </w:p>
        </w:tc>
      </w:tr>
      <w:tr w:rsidR="006233B2" w:rsidTr="00FF4BF2">
        <w:tc>
          <w:tcPr>
            <w:tcW w:w="4530" w:type="dxa"/>
            <w:gridSpan w:val="3"/>
            <w:shd w:val="clear" w:color="auto" w:fill="FFFF00"/>
            <w:vAlign w:val="center"/>
          </w:tcPr>
          <w:p w:rsidR="006233B2" w:rsidRPr="00A5120F" w:rsidRDefault="00A87836" w:rsidP="00EC1048">
            <w:pPr>
              <w:jc w:val="center"/>
              <w:rPr>
                <w:rFonts w:cs="Calibri"/>
                <w:b/>
                <w:bCs/>
                <w:color w:val="FF0000"/>
                <w:szCs w:val="22"/>
              </w:rPr>
            </w:pPr>
            <w:r w:rsidRPr="00A87836">
              <w:rPr>
                <w:rFonts w:cs="Calibri"/>
                <w:b/>
                <w:bCs/>
                <w:color w:val="FF0000"/>
                <w:szCs w:val="22"/>
              </w:rPr>
              <w:t>540.878</w:t>
            </w:r>
          </w:p>
        </w:tc>
        <w:tc>
          <w:tcPr>
            <w:tcW w:w="4530" w:type="dxa"/>
            <w:gridSpan w:val="3"/>
            <w:shd w:val="clear" w:color="auto" w:fill="FFFF00"/>
            <w:vAlign w:val="center"/>
          </w:tcPr>
          <w:p w:rsidR="006233B2" w:rsidRPr="00A5120F" w:rsidRDefault="00A87836" w:rsidP="00EC1048">
            <w:pPr>
              <w:jc w:val="center"/>
              <w:rPr>
                <w:rFonts w:cs="Calibri"/>
                <w:b/>
                <w:bCs/>
                <w:color w:val="FF0000"/>
                <w:szCs w:val="22"/>
              </w:rPr>
            </w:pPr>
            <w:r w:rsidRPr="00A87836">
              <w:rPr>
                <w:rFonts w:cs="Calibri"/>
                <w:b/>
                <w:bCs/>
                <w:color w:val="FF0000"/>
                <w:szCs w:val="22"/>
              </w:rPr>
              <w:t>461.238</w:t>
            </w:r>
          </w:p>
        </w:tc>
      </w:tr>
    </w:tbl>
    <w:p w:rsidR="00990A8A" w:rsidRDefault="00990A8A" w:rsidP="00990A8A">
      <w:pPr>
        <w:rPr>
          <w:rFonts w:ascii="Times New Roman" w:hAnsi="Times New Roman"/>
          <w:b/>
        </w:rPr>
      </w:pPr>
    </w:p>
    <w:p w:rsidR="00712DF7" w:rsidRDefault="00712DF7" w:rsidP="00D37B24">
      <w:pPr>
        <w:rPr>
          <w:rFonts w:ascii="Times New Roman" w:hAnsi="Times New Roman"/>
          <w:b/>
        </w:rPr>
      </w:pPr>
      <w:r>
        <w:rPr>
          <w:rFonts w:ascii="Times New Roman" w:hAnsi="Times New Roman"/>
          <w:b/>
        </w:rPr>
        <w:t xml:space="preserve">Ocenjena poraba </w:t>
      </w:r>
      <w:r w:rsidR="00307646">
        <w:rPr>
          <w:rFonts w:ascii="Times New Roman" w:hAnsi="Times New Roman"/>
          <w:b/>
        </w:rPr>
        <w:t>električne energije za obdobje 5 (petih</w:t>
      </w:r>
      <w:r w:rsidR="000B3ECA">
        <w:rPr>
          <w:rFonts w:ascii="Times New Roman" w:hAnsi="Times New Roman"/>
          <w:b/>
        </w:rPr>
        <w:t>)</w:t>
      </w:r>
      <w:r w:rsidR="00ED077F">
        <w:rPr>
          <w:rFonts w:ascii="Times New Roman" w:hAnsi="Times New Roman"/>
          <w:b/>
        </w:rPr>
        <w:t xml:space="preserve"> </w:t>
      </w:r>
      <w:r w:rsidR="00307646">
        <w:rPr>
          <w:rFonts w:ascii="Times New Roman" w:hAnsi="Times New Roman"/>
          <w:b/>
        </w:rPr>
        <w:t>mesecev</w:t>
      </w:r>
      <w:r>
        <w:rPr>
          <w:rFonts w:ascii="Times New Roman" w:hAnsi="Times New Roman"/>
          <w:b/>
        </w:rPr>
        <w:t xml:space="preserve">, predvidoma za obdobje od </w:t>
      </w:r>
      <w:r w:rsidR="00DD420F">
        <w:rPr>
          <w:rFonts w:ascii="Times New Roman" w:hAnsi="Times New Roman"/>
          <w:b/>
        </w:rPr>
        <w:t>1.8</w:t>
      </w:r>
      <w:r w:rsidR="00ED077F">
        <w:rPr>
          <w:rFonts w:ascii="Times New Roman" w:hAnsi="Times New Roman"/>
          <w:b/>
        </w:rPr>
        <w:t>.2022</w:t>
      </w:r>
      <w:r w:rsidR="000B3ECA" w:rsidRPr="00E707FC">
        <w:rPr>
          <w:rFonts w:ascii="Times New Roman" w:hAnsi="Times New Roman"/>
          <w:b/>
        </w:rPr>
        <w:t xml:space="preserve"> oziroma takoj ko bo možen prehod merilnih mest v bilančno skupino dobavitelja</w:t>
      </w:r>
      <w:r w:rsidR="00DD420F">
        <w:rPr>
          <w:rFonts w:ascii="Times New Roman" w:hAnsi="Times New Roman"/>
          <w:b/>
        </w:rPr>
        <w:t xml:space="preserve"> do 31.12.2022</w:t>
      </w:r>
      <w:r w:rsidRPr="00E707FC">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03"/>
        <w:gridCol w:w="2011"/>
        <w:gridCol w:w="2559"/>
        <w:gridCol w:w="1148"/>
        <w:gridCol w:w="1148"/>
        <w:gridCol w:w="1441"/>
      </w:tblGrid>
      <w:tr w:rsidR="00BC1B46" w:rsidRPr="00C721FB" w:rsidTr="00B175E7">
        <w:trPr>
          <w:trHeight w:val="315"/>
        </w:trPr>
        <w:tc>
          <w:tcPr>
            <w:tcW w:w="491" w:type="pct"/>
            <w:shd w:val="clear" w:color="auto" w:fill="A0C3E3" w:themeFill="accent2" w:themeFillTint="99"/>
            <w:noWrap/>
            <w:vAlign w:val="center"/>
            <w:hideMark/>
          </w:tcPr>
          <w:p w:rsidR="00BC1B46" w:rsidRPr="00C721FB" w:rsidRDefault="00BC1B46" w:rsidP="00B175E7">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BC1B46" w:rsidRDefault="00BC1B46" w:rsidP="00B175E7">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BC1B46" w:rsidRPr="00C721FB" w:rsidRDefault="00BC1B46" w:rsidP="00B175E7">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BC1B46" w:rsidRPr="00C721FB" w:rsidRDefault="00BC1B46" w:rsidP="00B175E7">
            <w:pPr>
              <w:spacing w:line="240" w:lineRule="auto"/>
              <w:jc w:val="center"/>
              <w:rPr>
                <w:rFonts w:cs="Calibri"/>
                <w:b/>
                <w:bCs/>
                <w:color w:val="000000"/>
                <w:szCs w:val="22"/>
              </w:rPr>
            </w:pPr>
            <w:r w:rsidRPr="00C721FB">
              <w:rPr>
                <w:rFonts w:cs="Calibri"/>
                <w:b/>
                <w:bCs/>
                <w:color w:val="000000"/>
                <w:szCs w:val="22"/>
              </w:rPr>
              <w:t>VT (</w:t>
            </w:r>
            <w:proofErr w:type="spellStart"/>
            <w:r w:rsidRPr="00C721FB">
              <w:rPr>
                <w:rFonts w:cs="Calibri"/>
                <w:b/>
                <w:bCs/>
                <w:color w:val="000000"/>
                <w:szCs w:val="22"/>
              </w:rPr>
              <w:t>kWh</w:t>
            </w:r>
            <w:proofErr w:type="spellEnd"/>
            <w:r w:rsidRPr="00C721FB">
              <w:rPr>
                <w:rFonts w:cs="Calibri"/>
                <w:b/>
                <w:bCs/>
                <w:color w:val="000000"/>
                <w:szCs w:val="22"/>
              </w:rPr>
              <w:t>)</w:t>
            </w:r>
          </w:p>
        </w:tc>
        <w:tc>
          <w:tcPr>
            <w:tcW w:w="623" w:type="pct"/>
            <w:shd w:val="clear" w:color="auto" w:fill="A0C3E3" w:themeFill="accent2" w:themeFillTint="99"/>
            <w:noWrap/>
            <w:vAlign w:val="center"/>
            <w:hideMark/>
          </w:tcPr>
          <w:p w:rsidR="00BC1B46" w:rsidRPr="00C721FB" w:rsidRDefault="00BC1B46" w:rsidP="00B175E7">
            <w:pPr>
              <w:spacing w:line="240" w:lineRule="auto"/>
              <w:jc w:val="center"/>
              <w:rPr>
                <w:rFonts w:cs="Calibri"/>
                <w:b/>
                <w:bCs/>
                <w:color w:val="000000"/>
                <w:szCs w:val="22"/>
              </w:rPr>
            </w:pPr>
            <w:r w:rsidRPr="00C721FB">
              <w:rPr>
                <w:rFonts w:cs="Calibri"/>
                <w:b/>
                <w:bCs/>
                <w:color w:val="000000"/>
                <w:szCs w:val="22"/>
              </w:rPr>
              <w:t>MT (</w:t>
            </w:r>
            <w:proofErr w:type="spellStart"/>
            <w:r w:rsidRPr="00C721FB">
              <w:rPr>
                <w:rFonts w:cs="Calibri"/>
                <w:b/>
                <w:bCs/>
                <w:color w:val="000000"/>
                <w:szCs w:val="22"/>
              </w:rPr>
              <w:t>kWh</w:t>
            </w:r>
            <w:proofErr w:type="spellEnd"/>
            <w:r w:rsidRPr="00C721FB">
              <w:rPr>
                <w:rFonts w:cs="Calibri"/>
                <w:b/>
                <w:bCs/>
                <w:color w:val="000000"/>
                <w:szCs w:val="22"/>
              </w:rPr>
              <w:t>)</w:t>
            </w:r>
          </w:p>
        </w:tc>
        <w:tc>
          <w:tcPr>
            <w:tcW w:w="782" w:type="pct"/>
            <w:shd w:val="clear" w:color="auto" w:fill="A0C3E3" w:themeFill="accent2" w:themeFillTint="99"/>
            <w:noWrap/>
            <w:vAlign w:val="center"/>
            <w:hideMark/>
          </w:tcPr>
          <w:p w:rsidR="00BC1B46" w:rsidRPr="00C721FB" w:rsidRDefault="00BC1B46" w:rsidP="00B175E7">
            <w:pPr>
              <w:spacing w:line="240" w:lineRule="auto"/>
              <w:jc w:val="center"/>
              <w:rPr>
                <w:rFonts w:cs="Calibri"/>
                <w:b/>
                <w:bCs/>
                <w:color w:val="000000"/>
                <w:szCs w:val="22"/>
              </w:rPr>
            </w:pPr>
            <w:r w:rsidRPr="00C721FB">
              <w:rPr>
                <w:rFonts w:cs="Calibri"/>
                <w:b/>
                <w:bCs/>
                <w:color w:val="000000"/>
                <w:szCs w:val="22"/>
              </w:rPr>
              <w:t>SKUPAJ (</w:t>
            </w:r>
            <w:proofErr w:type="spellStart"/>
            <w:r w:rsidRPr="00C721FB">
              <w:rPr>
                <w:rFonts w:cs="Calibri"/>
                <w:b/>
                <w:bCs/>
                <w:color w:val="000000"/>
                <w:szCs w:val="22"/>
              </w:rPr>
              <w:t>kWh</w:t>
            </w:r>
            <w:proofErr w:type="spellEnd"/>
            <w:r w:rsidRPr="00C721FB">
              <w:rPr>
                <w:rFonts w:cs="Calibri"/>
                <w:b/>
                <w:bCs/>
                <w:color w:val="000000"/>
                <w:szCs w:val="22"/>
              </w:rPr>
              <w:t>)</w:t>
            </w:r>
          </w:p>
        </w:tc>
      </w:tr>
      <w:tr w:rsidR="00BC1B46" w:rsidRPr="00C721FB" w:rsidTr="00B175E7">
        <w:trPr>
          <w:trHeight w:val="315"/>
        </w:trPr>
        <w:tc>
          <w:tcPr>
            <w:tcW w:w="491" w:type="pct"/>
            <w:shd w:val="clear" w:color="auto" w:fill="auto"/>
            <w:noWrap/>
            <w:vAlign w:val="center"/>
          </w:tcPr>
          <w:p w:rsidR="00BC1B46" w:rsidRPr="00C721FB" w:rsidRDefault="00BC1B46" w:rsidP="00B175E7">
            <w:pPr>
              <w:spacing w:line="240" w:lineRule="auto"/>
              <w:jc w:val="center"/>
              <w:rPr>
                <w:rFonts w:cs="Calibri"/>
                <w:b/>
                <w:bCs/>
                <w:color w:val="000000"/>
                <w:szCs w:val="22"/>
              </w:rPr>
            </w:pPr>
            <w:r>
              <w:rPr>
                <w:rFonts w:cs="Calibri"/>
                <w:b/>
                <w:bCs/>
                <w:color w:val="000000"/>
                <w:szCs w:val="22"/>
              </w:rPr>
              <w:t>2022</w:t>
            </w:r>
          </w:p>
        </w:tc>
        <w:tc>
          <w:tcPr>
            <w:tcW w:w="1092" w:type="pct"/>
            <w:vAlign w:val="center"/>
          </w:tcPr>
          <w:p w:rsidR="00BC1B46" w:rsidRDefault="00BC1B46" w:rsidP="00B175E7">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389" w:type="pct"/>
            <w:shd w:val="clear" w:color="auto" w:fill="auto"/>
            <w:noWrap/>
            <w:vAlign w:val="center"/>
          </w:tcPr>
          <w:p w:rsidR="00BC1B46" w:rsidRPr="00C721FB" w:rsidRDefault="00BC1B46" w:rsidP="00B175E7">
            <w:pPr>
              <w:spacing w:line="240" w:lineRule="auto"/>
              <w:jc w:val="center"/>
              <w:rPr>
                <w:rFonts w:cs="Calibri"/>
                <w:b/>
                <w:bCs/>
                <w:color w:val="000000"/>
                <w:szCs w:val="22"/>
              </w:rPr>
            </w:pPr>
            <w:r>
              <w:rPr>
                <w:rFonts w:cs="Calibri"/>
                <w:b/>
                <w:bCs/>
                <w:color w:val="000000"/>
                <w:szCs w:val="22"/>
              </w:rPr>
              <w:t>od 1.8.2022 do 31.12.2022</w:t>
            </w:r>
          </w:p>
        </w:tc>
        <w:tc>
          <w:tcPr>
            <w:tcW w:w="623" w:type="pct"/>
            <w:shd w:val="clear" w:color="auto" w:fill="auto"/>
            <w:noWrap/>
            <w:vAlign w:val="center"/>
          </w:tcPr>
          <w:p w:rsidR="00BC1B46" w:rsidRPr="00C721FB" w:rsidRDefault="00BC1B46" w:rsidP="00B175E7">
            <w:pPr>
              <w:spacing w:line="240" w:lineRule="auto"/>
              <w:jc w:val="center"/>
              <w:rPr>
                <w:rFonts w:cs="Calibri"/>
                <w:b/>
                <w:bCs/>
                <w:color w:val="000000"/>
                <w:szCs w:val="22"/>
              </w:rPr>
            </w:pPr>
            <w:r w:rsidRPr="004D1613">
              <w:rPr>
                <w:rFonts w:cs="Calibri"/>
                <w:b/>
                <w:bCs/>
                <w:color w:val="000000"/>
                <w:szCs w:val="22"/>
              </w:rPr>
              <w:t>511.150,08</w:t>
            </w:r>
          </w:p>
        </w:tc>
        <w:tc>
          <w:tcPr>
            <w:tcW w:w="623" w:type="pct"/>
            <w:shd w:val="clear" w:color="auto" w:fill="auto"/>
            <w:noWrap/>
            <w:vAlign w:val="center"/>
          </w:tcPr>
          <w:p w:rsidR="00BC1B46" w:rsidRPr="00C721FB" w:rsidRDefault="00BC1B46" w:rsidP="00B175E7">
            <w:pPr>
              <w:spacing w:line="240" w:lineRule="auto"/>
              <w:jc w:val="center"/>
              <w:rPr>
                <w:rFonts w:cs="Calibri"/>
                <w:b/>
                <w:bCs/>
                <w:color w:val="000000"/>
                <w:szCs w:val="22"/>
              </w:rPr>
            </w:pPr>
            <w:r w:rsidRPr="004D1613">
              <w:rPr>
                <w:rFonts w:cs="Calibri"/>
                <w:b/>
                <w:bCs/>
                <w:color w:val="000000"/>
                <w:szCs w:val="22"/>
              </w:rPr>
              <w:t>367.097,25</w:t>
            </w:r>
          </w:p>
        </w:tc>
        <w:tc>
          <w:tcPr>
            <w:tcW w:w="782" w:type="pct"/>
            <w:shd w:val="clear" w:color="auto" w:fill="auto"/>
            <w:noWrap/>
            <w:vAlign w:val="center"/>
          </w:tcPr>
          <w:p w:rsidR="00BC1B46" w:rsidRPr="00C721FB" w:rsidRDefault="00BC1B46" w:rsidP="00B175E7">
            <w:pPr>
              <w:spacing w:line="240" w:lineRule="auto"/>
              <w:jc w:val="center"/>
              <w:rPr>
                <w:rFonts w:cs="Calibri"/>
                <w:b/>
                <w:bCs/>
                <w:color w:val="000000"/>
                <w:szCs w:val="22"/>
              </w:rPr>
            </w:pPr>
            <w:r w:rsidRPr="004D1613">
              <w:rPr>
                <w:rFonts w:cs="Calibri"/>
                <w:b/>
                <w:bCs/>
                <w:color w:val="000000"/>
                <w:szCs w:val="22"/>
              </w:rPr>
              <w:t>878.247,33</w:t>
            </w:r>
          </w:p>
        </w:tc>
      </w:tr>
    </w:tbl>
    <w:p w:rsidR="00AF0074" w:rsidRDefault="00AF0074" w:rsidP="00D37B24">
      <w:pPr>
        <w:rPr>
          <w:rFonts w:ascii="Times New Roman" w:hAnsi="Times New Roman"/>
          <w:b/>
        </w:rPr>
      </w:pPr>
    </w:p>
    <w:p w:rsidR="00520EE7" w:rsidRPr="00A80158" w:rsidRDefault="00520EE7" w:rsidP="00520EE7">
      <w:pPr>
        <w:spacing w:line="240" w:lineRule="auto"/>
        <w:jc w:val="left"/>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2957CB">
        <w:rPr>
          <w:rFonts w:ascii="Times New Roman" w:hAnsi="Times New Roman"/>
          <w:b/>
          <w:szCs w:val="22"/>
        </w:rPr>
        <w:t xml:space="preserve">petih mesecev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FA08FD">
      <w:pPr>
        <w:pStyle w:val="Odstavekseznama"/>
        <w:numPr>
          <w:ilvl w:val="0"/>
          <w:numId w:val="63"/>
        </w:numPr>
        <w:spacing w:line="240" w:lineRule="auto"/>
        <w:rPr>
          <w:rFonts w:ascii="Times New Roman" w:hAnsi="Times New Roman"/>
        </w:rPr>
      </w:pPr>
      <w:r w:rsidRPr="00FA08FD">
        <w:rPr>
          <w:rFonts w:ascii="Times New Roman" w:hAnsi="Times New Roman"/>
        </w:rPr>
        <w:t>podatki o porabi električne energi</w:t>
      </w:r>
      <w:r w:rsidR="009528BF">
        <w:rPr>
          <w:rFonts w:ascii="Times New Roman" w:hAnsi="Times New Roman"/>
        </w:rPr>
        <w:t>je v obdobju od 1.5.2019 do 31.5</w:t>
      </w:r>
      <w:r w:rsidRPr="00FA08FD">
        <w:rPr>
          <w:rFonts w:ascii="Times New Roman" w:hAnsi="Times New Roman"/>
        </w:rPr>
        <w:t>.2022</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3"/>
      <w:footerReference w:type="default" r:id="rId54"/>
      <w:headerReference w:type="first" r:id="rId55"/>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9E8" w:rsidRDefault="00DE79E8" w:rsidP="007351AC">
      <w:r>
        <w:separator/>
      </w:r>
    </w:p>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endnote>
  <w:endnote w:type="continuationSeparator" w:id="0">
    <w:p w:rsidR="00DE79E8" w:rsidRDefault="00DE79E8" w:rsidP="007351AC">
      <w:r>
        <w:continuationSeparator/>
      </w:r>
    </w:p>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DE79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E79E8" w:rsidRDefault="00DE79E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855C6D">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DE79E8" w:rsidRPr="00834975" w:rsidRDefault="00DE79E8"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855C6D">
                  <w:rPr>
                    <w:noProof/>
                    <w:sz w:val="20"/>
                  </w:rPr>
                  <w:t>2</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Pr="0007176F" w:rsidRDefault="00DE79E8" w:rsidP="0007176F">
    <w:pPr>
      <w:pStyle w:val="Noga"/>
      <w:jc w:val="center"/>
    </w:pPr>
    <w:r w:rsidRPr="0007176F">
      <w:fldChar w:fldCharType="begin"/>
    </w:r>
    <w:r w:rsidRPr="0007176F">
      <w:instrText>PAGE   \* MERGEFORMAT</w:instrText>
    </w:r>
    <w:r w:rsidRPr="0007176F">
      <w:fldChar w:fldCharType="separate"/>
    </w:r>
    <w:r w:rsidR="00855C6D">
      <w:rPr>
        <w:noProof/>
      </w:rPr>
      <w:t>45</w:t>
    </w:r>
    <w:r w:rsidRPr="0007176F">
      <w:fldChar w:fldCharType="end"/>
    </w:r>
  </w:p>
  <w:p w:rsidR="00DE79E8" w:rsidRDefault="00DE79E8">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DE79E8"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DE79E8" w:rsidRDefault="00DE79E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DE79E8">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DE79E8" w:rsidRPr="009846E6" w:rsidRDefault="00DE79E8"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855C6D">
                            <w:rPr>
                              <w:noProof/>
                              <w:sz w:val="20"/>
                            </w:rPr>
                            <w:t>22</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DE79E8" w:rsidRPr="009846E6" w:rsidRDefault="00DE79E8"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855C6D">
                      <w:rPr>
                        <w:noProof/>
                        <w:sz w:val="20"/>
                      </w:rPr>
                      <w:t>22</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DE79E8"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E8" w:rsidRDefault="00DE79E8" w:rsidP="0053626F">
    <w:pPr>
      <w:pStyle w:val="Noga"/>
      <w:jc w:val="center"/>
    </w:pPr>
    <w:r>
      <w:fldChar w:fldCharType="begin"/>
    </w:r>
    <w:r>
      <w:instrText>PAGE   \* MERGEFORMAT</w:instrText>
    </w:r>
    <w:r>
      <w:fldChar w:fldCharType="separate"/>
    </w:r>
    <w:r w:rsidR="00855C6D">
      <w:rPr>
        <w:noProof/>
      </w:rPr>
      <w:t>44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827"/>
      <w:docPartObj>
        <w:docPartGallery w:val="Page Numbers (Bottom of Page)"/>
        <w:docPartUnique/>
      </w:docPartObj>
    </w:sdtPr>
    <w:sdtEndPr/>
    <w:sdtContent>
      <w:p w:rsidR="00DE79E8" w:rsidRDefault="00855C6D" w:rsidP="007351AC">
        <w:pPr>
          <w:pStyle w:val="Noga"/>
        </w:pPr>
        <w:r>
          <w:pict w14:anchorId="6FE6A018">
            <v:rect id="_x0000_i1025" style="width:0;height:1.5pt" o:hralign="center" o:hrstd="t" o:hr="t" fillcolor="#a0a0a0" stroked="f"/>
          </w:pict>
        </w:r>
      </w:p>
      <w:p w:rsidR="00DE79E8" w:rsidRDefault="00DE79E8" w:rsidP="00252B56">
        <w:pPr>
          <w:pStyle w:val="Noga"/>
          <w:jc w:val="center"/>
        </w:pPr>
        <w:r w:rsidRPr="00F84ACC">
          <w:fldChar w:fldCharType="begin"/>
        </w:r>
        <w:r w:rsidRPr="00F84ACC">
          <w:instrText xml:space="preserve"> PAGE   \* MERGEFORMAT </w:instrText>
        </w:r>
        <w:r w:rsidRPr="00F84ACC">
          <w:fldChar w:fldCharType="separate"/>
        </w:r>
        <w:r w:rsidR="00855C6D">
          <w:rPr>
            <w:noProof/>
          </w:rPr>
          <w:t>46</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9E8" w:rsidRDefault="00DE79E8" w:rsidP="007351AC">
      <w:r>
        <w:separator/>
      </w:r>
    </w:p>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footnote>
  <w:footnote w:type="continuationSeparator" w:id="0">
    <w:p w:rsidR="00DE79E8" w:rsidRDefault="00DE79E8" w:rsidP="007351AC">
      <w:r>
        <w:continuationSeparator/>
      </w:r>
    </w:p>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p w:rsidR="00DE79E8" w:rsidRDefault="00DE79E8"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DE79E8" w:rsidTr="0053626F">
      <w:trPr>
        <w:jc w:val="center"/>
      </w:trPr>
      <w:tc>
        <w:tcPr>
          <w:tcW w:w="4746" w:type="pct"/>
          <w:shd w:val="clear" w:color="auto" w:fill="auto"/>
        </w:tcPr>
        <w:p w:rsidR="00DE79E8" w:rsidRPr="004D7110" w:rsidRDefault="00DE79E8"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Pr>
              <w:rFonts w:ascii="Times New Roman" w:hAnsi="Times New Roman"/>
              <w:b/>
              <w:bCs/>
              <w:caps/>
              <w:color w:val="000000"/>
              <w:sz w:val="18"/>
              <w:szCs w:val="18"/>
            </w:rPr>
            <w:t xml:space="preserve"> 2022</w:t>
          </w:r>
        </w:p>
      </w:tc>
      <w:tc>
        <w:tcPr>
          <w:tcW w:w="254" w:type="pct"/>
          <w:shd w:val="clear" w:color="auto" w:fill="auto"/>
        </w:tcPr>
        <w:p w:rsidR="00DE79E8" w:rsidRPr="004D7110" w:rsidRDefault="00DE79E8" w:rsidP="0053626F">
          <w:pPr>
            <w:pStyle w:val="Glava"/>
            <w:jc w:val="right"/>
            <w:rPr>
              <w:b/>
              <w:bCs/>
              <w:caps/>
              <w:color w:val="FFFFFF"/>
              <w:sz w:val="18"/>
              <w:szCs w:val="18"/>
            </w:rPr>
          </w:pPr>
        </w:p>
      </w:tc>
    </w:tr>
    <w:tr w:rsidR="00DE79E8" w:rsidTr="0053626F">
      <w:trPr>
        <w:trHeight w:hRule="exact" w:val="80"/>
        <w:jc w:val="center"/>
      </w:trPr>
      <w:tc>
        <w:tcPr>
          <w:tcW w:w="4746" w:type="pct"/>
          <w:shd w:val="clear" w:color="auto" w:fill="D3DFEE"/>
        </w:tcPr>
        <w:p w:rsidR="00DE79E8" w:rsidRPr="004D7110" w:rsidRDefault="00DE79E8">
          <w:pPr>
            <w:pStyle w:val="Glava"/>
            <w:rPr>
              <w:b/>
              <w:bCs/>
              <w:caps/>
              <w:color w:val="FFFFFF"/>
              <w:sz w:val="18"/>
              <w:szCs w:val="18"/>
            </w:rPr>
          </w:pPr>
        </w:p>
      </w:tc>
      <w:tc>
        <w:tcPr>
          <w:tcW w:w="254" w:type="pct"/>
          <w:shd w:val="clear" w:color="auto" w:fill="D3DFEE"/>
        </w:tcPr>
        <w:p w:rsidR="00DE79E8" w:rsidRPr="004D7110" w:rsidRDefault="00DE79E8">
          <w:pPr>
            <w:pStyle w:val="Glava"/>
            <w:rPr>
              <w:caps/>
              <w:color w:val="FFFFFF"/>
              <w:sz w:val="18"/>
              <w:szCs w:val="18"/>
            </w:rPr>
          </w:pPr>
        </w:p>
      </w:tc>
    </w:tr>
  </w:tbl>
  <w:p w:rsidR="00DE79E8" w:rsidRDefault="00DE79E8"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DE79E8" w:rsidTr="0053626F">
      <w:tc>
        <w:tcPr>
          <w:tcW w:w="7938" w:type="dxa"/>
          <w:shd w:val="clear" w:color="auto" w:fill="ED7D31"/>
          <w:vAlign w:val="center"/>
        </w:tcPr>
        <w:p w:rsidR="00DE79E8" w:rsidRPr="002E39D1" w:rsidRDefault="00DE79E8"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DE79E8" w:rsidRPr="002E39D1" w:rsidRDefault="00DE79E8" w:rsidP="0053626F">
          <w:pPr>
            <w:pStyle w:val="Glava"/>
            <w:jc w:val="right"/>
            <w:rPr>
              <w:caps/>
              <w:color w:val="FFFFFF"/>
              <w:sz w:val="18"/>
              <w:szCs w:val="18"/>
            </w:rPr>
          </w:pPr>
        </w:p>
      </w:tc>
    </w:tr>
    <w:tr w:rsidR="00DE79E8" w:rsidTr="0053626F">
      <w:trPr>
        <w:trHeight w:hRule="exact" w:val="80"/>
      </w:trPr>
      <w:tc>
        <w:tcPr>
          <w:tcW w:w="7938" w:type="dxa"/>
          <w:shd w:val="clear" w:color="auto" w:fill="5B9BD5"/>
          <w:tcMar>
            <w:top w:w="0" w:type="dxa"/>
            <w:bottom w:w="0" w:type="dxa"/>
          </w:tcMar>
        </w:tcPr>
        <w:p w:rsidR="00DE79E8" w:rsidRPr="002E39D1" w:rsidRDefault="00DE79E8" w:rsidP="0053626F">
          <w:pPr>
            <w:pStyle w:val="Glava"/>
            <w:rPr>
              <w:caps/>
              <w:color w:val="FFFFFF"/>
              <w:sz w:val="18"/>
              <w:szCs w:val="18"/>
            </w:rPr>
          </w:pPr>
        </w:p>
      </w:tc>
      <w:tc>
        <w:tcPr>
          <w:tcW w:w="425" w:type="dxa"/>
          <w:shd w:val="clear" w:color="auto" w:fill="5B9BD5"/>
          <w:tcMar>
            <w:top w:w="0" w:type="dxa"/>
            <w:bottom w:w="0" w:type="dxa"/>
          </w:tcMar>
        </w:tcPr>
        <w:p w:rsidR="00DE79E8" w:rsidRPr="002E39D1" w:rsidRDefault="00DE79E8" w:rsidP="0053626F">
          <w:pPr>
            <w:pStyle w:val="Glava"/>
            <w:rPr>
              <w:caps/>
              <w:color w:val="FFFFFF"/>
              <w:sz w:val="18"/>
              <w:szCs w:val="18"/>
            </w:rPr>
          </w:pPr>
        </w:p>
      </w:tc>
    </w:tr>
  </w:tbl>
  <w:p w:rsidR="00DE79E8" w:rsidRDefault="00DE79E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DE79E8" w:rsidRPr="002C3A6A" w:rsidTr="0053626F">
      <w:trPr>
        <w:jc w:val="center"/>
      </w:trPr>
      <w:tc>
        <w:tcPr>
          <w:tcW w:w="4746" w:type="pct"/>
          <w:shd w:val="clear" w:color="auto" w:fill="auto"/>
        </w:tcPr>
        <w:p w:rsidR="00DE79E8" w:rsidRPr="002C3A6A" w:rsidRDefault="00DE79E8"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sidR="001C2A51">
            <w:rPr>
              <w:rFonts w:ascii="Times New Roman" w:hAnsi="Times New Roman"/>
              <w:b/>
              <w:bCs/>
              <w:caps/>
              <w:color w:val="000000"/>
              <w:sz w:val="18"/>
              <w:szCs w:val="18"/>
            </w:rPr>
            <w:t xml:space="preserve">EŽEM ELEKTRIČNE ENERGIJE IZ OVE </w:t>
          </w:r>
          <w:r w:rsidRPr="002C3A6A">
            <w:rPr>
              <w:rFonts w:ascii="Times New Roman" w:hAnsi="Times New Roman"/>
              <w:b/>
              <w:bCs/>
              <w:caps/>
              <w:color w:val="000000"/>
              <w:sz w:val="18"/>
              <w:szCs w:val="18"/>
            </w:rPr>
            <w:t>2022</w:t>
          </w:r>
        </w:p>
      </w:tc>
      <w:tc>
        <w:tcPr>
          <w:tcW w:w="254" w:type="pct"/>
          <w:shd w:val="clear" w:color="auto" w:fill="auto"/>
        </w:tcPr>
        <w:p w:rsidR="00DE79E8" w:rsidRPr="002C3A6A" w:rsidRDefault="00DE79E8" w:rsidP="002C3A6A">
          <w:pPr>
            <w:tabs>
              <w:tab w:val="center" w:pos="4536"/>
              <w:tab w:val="right" w:pos="9072"/>
            </w:tabs>
            <w:spacing w:line="240" w:lineRule="auto"/>
            <w:jc w:val="right"/>
            <w:rPr>
              <w:rFonts w:ascii="Arial" w:hAnsi="Arial"/>
              <w:b/>
              <w:bCs/>
              <w:caps/>
              <w:color w:val="FFFFFF"/>
              <w:sz w:val="18"/>
              <w:szCs w:val="18"/>
            </w:rPr>
          </w:pPr>
        </w:p>
      </w:tc>
    </w:tr>
    <w:tr w:rsidR="00DE79E8" w:rsidRPr="002C3A6A" w:rsidTr="0053626F">
      <w:trPr>
        <w:trHeight w:hRule="exact" w:val="80"/>
        <w:jc w:val="center"/>
      </w:trPr>
      <w:tc>
        <w:tcPr>
          <w:tcW w:w="4746" w:type="pct"/>
          <w:shd w:val="clear" w:color="auto" w:fill="D3DFEE"/>
        </w:tcPr>
        <w:p w:rsidR="00DE79E8" w:rsidRPr="002C3A6A" w:rsidRDefault="00DE79E8"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DE79E8" w:rsidRPr="002C3A6A" w:rsidRDefault="00DE79E8" w:rsidP="002C3A6A">
          <w:pPr>
            <w:tabs>
              <w:tab w:val="center" w:pos="4536"/>
              <w:tab w:val="right" w:pos="9072"/>
            </w:tabs>
            <w:spacing w:line="240" w:lineRule="auto"/>
            <w:jc w:val="left"/>
            <w:rPr>
              <w:rFonts w:ascii="Arial" w:hAnsi="Arial"/>
              <w:caps/>
              <w:color w:val="FFFFFF"/>
              <w:sz w:val="18"/>
              <w:szCs w:val="18"/>
            </w:rPr>
          </w:pPr>
        </w:p>
      </w:tc>
    </w:tr>
  </w:tbl>
  <w:p w:rsidR="00DE79E8" w:rsidRDefault="00DE79E8">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DE79E8" w:rsidRPr="002C3A6A" w:rsidTr="0053626F">
      <w:trPr>
        <w:jc w:val="center"/>
      </w:trPr>
      <w:tc>
        <w:tcPr>
          <w:tcW w:w="4746" w:type="pct"/>
          <w:shd w:val="clear" w:color="auto" w:fill="auto"/>
        </w:tcPr>
        <w:p w:rsidR="00DE79E8" w:rsidRPr="002C3A6A" w:rsidRDefault="00DE79E8"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 ELEKTRIČNE ENERGIJE IZ OVE 2022</w:t>
          </w:r>
        </w:p>
      </w:tc>
      <w:tc>
        <w:tcPr>
          <w:tcW w:w="254" w:type="pct"/>
          <w:shd w:val="clear" w:color="auto" w:fill="auto"/>
        </w:tcPr>
        <w:p w:rsidR="00DE79E8" w:rsidRPr="002C3A6A" w:rsidRDefault="00DE79E8" w:rsidP="002C3A6A">
          <w:pPr>
            <w:tabs>
              <w:tab w:val="center" w:pos="4536"/>
              <w:tab w:val="right" w:pos="9072"/>
            </w:tabs>
            <w:spacing w:line="240" w:lineRule="auto"/>
            <w:jc w:val="right"/>
            <w:rPr>
              <w:rFonts w:ascii="Arial" w:hAnsi="Arial"/>
              <w:b/>
              <w:bCs/>
              <w:caps/>
              <w:color w:val="FFFFFF"/>
              <w:sz w:val="18"/>
              <w:szCs w:val="18"/>
            </w:rPr>
          </w:pPr>
        </w:p>
      </w:tc>
    </w:tr>
    <w:tr w:rsidR="00DE79E8" w:rsidRPr="002C3A6A" w:rsidTr="0053626F">
      <w:trPr>
        <w:trHeight w:hRule="exact" w:val="80"/>
        <w:jc w:val="center"/>
      </w:trPr>
      <w:tc>
        <w:tcPr>
          <w:tcW w:w="4746" w:type="pct"/>
          <w:shd w:val="clear" w:color="auto" w:fill="D3DFEE"/>
        </w:tcPr>
        <w:p w:rsidR="00DE79E8" w:rsidRPr="002C3A6A" w:rsidRDefault="00DE79E8"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DE79E8" w:rsidRPr="002C3A6A" w:rsidRDefault="00DE79E8" w:rsidP="002C3A6A">
          <w:pPr>
            <w:tabs>
              <w:tab w:val="center" w:pos="4536"/>
              <w:tab w:val="right" w:pos="9072"/>
            </w:tabs>
            <w:spacing w:line="240" w:lineRule="auto"/>
            <w:jc w:val="left"/>
            <w:rPr>
              <w:rFonts w:ascii="Arial" w:hAnsi="Arial"/>
              <w:caps/>
              <w:color w:val="FFFFFF"/>
              <w:sz w:val="18"/>
              <w:szCs w:val="18"/>
            </w:rPr>
          </w:pPr>
        </w:p>
      </w:tc>
    </w:tr>
  </w:tbl>
  <w:p w:rsidR="00DE79E8" w:rsidRDefault="00DE79E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99B"/>
    <w:multiLevelType w:val="hybridMultilevel"/>
    <w:tmpl w:val="5C3E42D2"/>
    <w:lvl w:ilvl="0" w:tplc="6DFCFA2C">
      <w:start w:val="8"/>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DA65179"/>
    <w:multiLevelType w:val="hybridMultilevel"/>
    <w:tmpl w:val="C7964D98"/>
    <w:lvl w:ilvl="0" w:tplc="C5A868FC">
      <w:start w:val="16"/>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3">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8D95917"/>
    <w:multiLevelType w:val="hybridMultilevel"/>
    <w:tmpl w:val="A684C3BC"/>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8320870"/>
    <w:multiLevelType w:val="hybridMultilevel"/>
    <w:tmpl w:val="23DAE5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3">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5">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7">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6">
    <w:nsid w:val="619F5BA4"/>
    <w:multiLevelType w:val="hybridMultilevel"/>
    <w:tmpl w:val="5C965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nsid w:val="62EE7E18"/>
    <w:multiLevelType w:val="hybridMultilevel"/>
    <w:tmpl w:val="7E60928C"/>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2">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3501BC7"/>
    <w:multiLevelType w:val="hybridMultilevel"/>
    <w:tmpl w:val="A00EAA46"/>
    <w:lvl w:ilvl="0" w:tplc="9682890A">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8">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36"/>
  </w:num>
  <w:num w:numId="4">
    <w:abstractNumId w:val="3"/>
  </w:num>
  <w:num w:numId="5">
    <w:abstractNumId w:val="59"/>
  </w:num>
  <w:num w:numId="6">
    <w:abstractNumId w:val="7"/>
  </w:num>
  <w:num w:numId="7">
    <w:abstractNumId w:val="57"/>
  </w:num>
  <w:num w:numId="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2"/>
  </w:num>
  <w:num w:numId="11">
    <w:abstractNumId w:val="45"/>
  </w:num>
  <w:num w:numId="12">
    <w:abstractNumId w:val="44"/>
  </w:num>
  <w:num w:numId="13">
    <w:abstractNumId w:val="23"/>
  </w:num>
  <w:num w:numId="14">
    <w:abstractNumId w:val="56"/>
  </w:num>
  <w:num w:numId="15">
    <w:abstractNumId w:val="53"/>
  </w:num>
  <w:num w:numId="16">
    <w:abstractNumId w:val="18"/>
  </w:num>
  <w:num w:numId="17">
    <w:abstractNumId w:val="14"/>
  </w:num>
  <w:num w:numId="18">
    <w:abstractNumId w:val="21"/>
  </w:num>
  <w:num w:numId="19">
    <w:abstractNumId w:val="35"/>
  </w:num>
  <w:num w:numId="20">
    <w:abstractNumId w:val="27"/>
  </w:num>
  <w:num w:numId="21">
    <w:abstractNumId w:val="50"/>
  </w:num>
  <w:num w:numId="22">
    <w:abstractNumId w:val="51"/>
  </w:num>
  <w:num w:numId="23">
    <w:abstractNumId w:val="22"/>
  </w:num>
  <w:num w:numId="24">
    <w:abstractNumId w:val="10"/>
  </w:num>
  <w:num w:numId="25">
    <w:abstractNumId w:val="40"/>
  </w:num>
  <w:num w:numId="26">
    <w:abstractNumId w:val="17"/>
  </w:num>
  <w:num w:numId="27">
    <w:abstractNumId w:val="49"/>
  </w:num>
  <w:num w:numId="28">
    <w:abstractNumId w:val="55"/>
  </w:num>
  <w:num w:numId="29">
    <w:abstractNumId w:val="47"/>
  </w:num>
  <w:num w:numId="30">
    <w:abstractNumId w:val="28"/>
  </w:num>
  <w:num w:numId="31">
    <w:abstractNumId w:val="11"/>
  </w:num>
  <w:num w:numId="32">
    <w:abstractNumId w:val="15"/>
  </w:num>
  <w:num w:numId="33">
    <w:abstractNumId w:val="33"/>
  </w:num>
  <w:num w:numId="34">
    <w:abstractNumId w:val="12"/>
  </w:num>
  <w:num w:numId="35">
    <w:abstractNumId w:val="5"/>
  </w:num>
  <w:num w:numId="36">
    <w:abstractNumId w:val="37"/>
  </w:num>
  <w:num w:numId="37">
    <w:abstractNumId w:val="29"/>
  </w:num>
  <w:num w:numId="38">
    <w:abstractNumId w:val="39"/>
  </w:num>
  <w:num w:numId="39">
    <w:abstractNumId w:val="16"/>
  </w:num>
  <w:num w:numId="40">
    <w:abstractNumId w:val="60"/>
  </w:num>
  <w:num w:numId="41">
    <w:abstractNumId w:val="9"/>
  </w:num>
  <w:num w:numId="42">
    <w:abstractNumId w:val="38"/>
  </w:num>
  <w:num w:numId="43">
    <w:abstractNumId w:val="33"/>
    <w:lvlOverride w:ilvl="0">
      <w:startOverride w:val="4"/>
    </w:lvlOverride>
  </w:num>
  <w:num w:numId="44">
    <w:abstractNumId w:val="26"/>
  </w:num>
  <w:num w:numId="45">
    <w:abstractNumId w:val="20"/>
  </w:num>
  <w:num w:numId="4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6"/>
  </w:num>
  <w:num w:numId="49">
    <w:abstractNumId w:val="31"/>
  </w:num>
  <w:num w:numId="50">
    <w:abstractNumId w:val="42"/>
  </w:num>
  <w:num w:numId="51">
    <w:abstractNumId w:val="1"/>
  </w:num>
  <w:num w:numId="52">
    <w:abstractNumId w:val="0"/>
  </w:num>
  <w:num w:numId="53">
    <w:abstractNumId w:val="4"/>
  </w:num>
  <w:num w:numId="54">
    <w:abstractNumId w:val="19"/>
  </w:num>
  <w:num w:numId="55">
    <w:abstractNumId w:val="41"/>
  </w:num>
  <w:num w:numId="56">
    <w:abstractNumId w:val="8"/>
  </w:num>
  <w:num w:numId="57">
    <w:abstractNumId w:val="25"/>
  </w:num>
  <w:num w:numId="58">
    <w:abstractNumId w:val="48"/>
  </w:num>
  <w:num w:numId="59">
    <w:abstractNumId w:val="54"/>
  </w:num>
  <w:num w:numId="60">
    <w:abstractNumId w:val="46"/>
  </w:num>
  <w:num w:numId="61">
    <w:abstractNumId w:val="13"/>
  </w:num>
  <w:num w:numId="62">
    <w:abstractNumId w:val="52"/>
  </w:num>
  <w:num w:numId="63">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4D69"/>
    <w:rsid w:val="00005380"/>
    <w:rsid w:val="00005683"/>
    <w:rsid w:val="00005947"/>
    <w:rsid w:val="00005A03"/>
    <w:rsid w:val="00005EF9"/>
    <w:rsid w:val="00006A0C"/>
    <w:rsid w:val="00006DCD"/>
    <w:rsid w:val="00007459"/>
    <w:rsid w:val="00007593"/>
    <w:rsid w:val="0000765C"/>
    <w:rsid w:val="00007A9D"/>
    <w:rsid w:val="00007D52"/>
    <w:rsid w:val="00007EAA"/>
    <w:rsid w:val="00011810"/>
    <w:rsid w:val="000123A4"/>
    <w:rsid w:val="0001380D"/>
    <w:rsid w:val="00013C02"/>
    <w:rsid w:val="000149D6"/>
    <w:rsid w:val="00014ABC"/>
    <w:rsid w:val="00014AD7"/>
    <w:rsid w:val="00015960"/>
    <w:rsid w:val="0001695D"/>
    <w:rsid w:val="00016BC2"/>
    <w:rsid w:val="0001783B"/>
    <w:rsid w:val="00017AD2"/>
    <w:rsid w:val="0002002F"/>
    <w:rsid w:val="000206F8"/>
    <w:rsid w:val="00020A6D"/>
    <w:rsid w:val="00020B2B"/>
    <w:rsid w:val="00020ED8"/>
    <w:rsid w:val="00020F0E"/>
    <w:rsid w:val="00021427"/>
    <w:rsid w:val="00021886"/>
    <w:rsid w:val="00021B5A"/>
    <w:rsid w:val="00022ED7"/>
    <w:rsid w:val="00023847"/>
    <w:rsid w:val="000242DC"/>
    <w:rsid w:val="00024B68"/>
    <w:rsid w:val="00024CA7"/>
    <w:rsid w:val="00024E80"/>
    <w:rsid w:val="000250CD"/>
    <w:rsid w:val="0002529F"/>
    <w:rsid w:val="00025701"/>
    <w:rsid w:val="00025C22"/>
    <w:rsid w:val="00025E1B"/>
    <w:rsid w:val="00026ABC"/>
    <w:rsid w:val="000303CB"/>
    <w:rsid w:val="00030D54"/>
    <w:rsid w:val="00030D7A"/>
    <w:rsid w:val="00031497"/>
    <w:rsid w:val="00031712"/>
    <w:rsid w:val="0003172C"/>
    <w:rsid w:val="00031F57"/>
    <w:rsid w:val="00032F06"/>
    <w:rsid w:val="0003419A"/>
    <w:rsid w:val="0003461E"/>
    <w:rsid w:val="000355D3"/>
    <w:rsid w:val="00035B38"/>
    <w:rsid w:val="000364ED"/>
    <w:rsid w:val="00037150"/>
    <w:rsid w:val="00037239"/>
    <w:rsid w:val="000377AA"/>
    <w:rsid w:val="000379FA"/>
    <w:rsid w:val="00037CF4"/>
    <w:rsid w:val="00037E51"/>
    <w:rsid w:val="00040389"/>
    <w:rsid w:val="00040565"/>
    <w:rsid w:val="00041346"/>
    <w:rsid w:val="00042086"/>
    <w:rsid w:val="000422A7"/>
    <w:rsid w:val="00043500"/>
    <w:rsid w:val="0004354A"/>
    <w:rsid w:val="00044238"/>
    <w:rsid w:val="0004436D"/>
    <w:rsid w:val="00044BC3"/>
    <w:rsid w:val="000453B7"/>
    <w:rsid w:val="00045E37"/>
    <w:rsid w:val="000462A9"/>
    <w:rsid w:val="00046E2B"/>
    <w:rsid w:val="0004749B"/>
    <w:rsid w:val="000474B1"/>
    <w:rsid w:val="00047D40"/>
    <w:rsid w:val="00050662"/>
    <w:rsid w:val="00051101"/>
    <w:rsid w:val="000520F4"/>
    <w:rsid w:val="0005247B"/>
    <w:rsid w:val="00052752"/>
    <w:rsid w:val="000539DF"/>
    <w:rsid w:val="00054425"/>
    <w:rsid w:val="0005497A"/>
    <w:rsid w:val="00055091"/>
    <w:rsid w:val="0005593D"/>
    <w:rsid w:val="0005613E"/>
    <w:rsid w:val="00056198"/>
    <w:rsid w:val="00056219"/>
    <w:rsid w:val="00056364"/>
    <w:rsid w:val="00056AD1"/>
    <w:rsid w:val="00056BA8"/>
    <w:rsid w:val="00056C01"/>
    <w:rsid w:val="0005705D"/>
    <w:rsid w:val="000572AD"/>
    <w:rsid w:val="00057526"/>
    <w:rsid w:val="000579C3"/>
    <w:rsid w:val="00057A78"/>
    <w:rsid w:val="000607CB"/>
    <w:rsid w:val="00060C31"/>
    <w:rsid w:val="000611E8"/>
    <w:rsid w:val="000618E7"/>
    <w:rsid w:val="0006216A"/>
    <w:rsid w:val="00062B42"/>
    <w:rsid w:val="00062DA6"/>
    <w:rsid w:val="0006381A"/>
    <w:rsid w:val="0006547B"/>
    <w:rsid w:val="000654AE"/>
    <w:rsid w:val="00065F1D"/>
    <w:rsid w:val="00066101"/>
    <w:rsid w:val="00066287"/>
    <w:rsid w:val="0006678D"/>
    <w:rsid w:val="00067C02"/>
    <w:rsid w:val="0007046A"/>
    <w:rsid w:val="0007176F"/>
    <w:rsid w:val="00072DAD"/>
    <w:rsid w:val="00073D53"/>
    <w:rsid w:val="00073F2A"/>
    <w:rsid w:val="000740A7"/>
    <w:rsid w:val="00074748"/>
    <w:rsid w:val="0007509C"/>
    <w:rsid w:val="000756D7"/>
    <w:rsid w:val="000756DA"/>
    <w:rsid w:val="000756FB"/>
    <w:rsid w:val="00075908"/>
    <w:rsid w:val="00076207"/>
    <w:rsid w:val="000770D2"/>
    <w:rsid w:val="000771DD"/>
    <w:rsid w:val="00077201"/>
    <w:rsid w:val="0007743A"/>
    <w:rsid w:val="00080243"/>
    <w:rsid w:val="000807D6"/>
    <w:rsid w:val="00080820"/>
    <w:rsid w:val="000814D4"/>
    <w:rsid w:val="000817C9"/>
    <w:rsid w:val="00081E34"/>
    <w:rsid w:val="00082B95"/>
    <w:rsid w:val="0008358B"/>
    <w:rsid w:val="00085393"/>
    <w:rsid w:val="00085513"/>
    <w:rsid w:val="000855CD"/>
    <w:rsid w:val="00085641"/>
    <w:rsid w:val="000856E4"/>
    <w:rsid w:val="00085943"/>
    <w:rsid w:val="00085CA3"/>
    <w:rsid w:val="00085D3A"/>
    <w:rsid w:val="00085D90"/>
    <w:rsid w:val="000900D1"/>
    <w:rsid w:val="0009021C"/>
    <w:rsid w:val="0009090E"/>
    <w:rsid w:val="0009146E"/>
    <w:rsid w:val="0009161B"/>
    <w:rsid w:val="00091E0D"/>
    <w:rsid w:val="00091F57"/>
    <w:rsid w:val="0009214D"/>
    <w:rsid w:val="000931DE"/>
    <w:rsid w:val="000936E3"/>
    <w:rsid w:val="00094759"/>
    <w:rsid w:val="00094E98"/>
    <w:rsid w:val="000955D7"/>
    <w:rsid w:val="00096843"/>
    <w:rsid w:val="000969AA"/>
    <w:rsid w:val="00096B08"/>
    <w:rsid w:val="00096D3C"/>
    <w:rsid w:val="000A0011"/>
    <w:rsid w:val="000A0380"/>
    <w:rsid w:val="000A07EE"/>
    <w:rsid w:val="000A0A2E"/>
    <w:rsid w:val="000A0EC0"/>
    <w:rsid w:val="000A1CAC"/>
    <w:rsid w:val="000A262A"/>
    <w:rsid w:val="000A26E7"/>
    <w:rsid w:val="000A3693"/>
    <w:rsid w:val="000A39C4"/>
    <w:rsid w:val="000A3F6F"/>
    <w:rsid w:val="000A41AB"/>
    <w:rsid w:val="000A4D8F"/>
    <w:rsid w:val="000A54F9"/>
    <w:rsid w:val="000A56F7"/>
    <w:rsid w:val="000A5DF2"/>
    <w:rsid w:val="000A6AB8"/>
    <w:rsid w:val="000A6E28"/>
    <w:rsid w:val="000A7162"/>
    <w:rsid w:val="000A786C"/>
    <w:rsid w:val="000B051E"/>
    <w:rsid w:val="000B0812"/>
    <w:rsid w:val="000B0DE4"/>
    <w:rsid w:val="000B206B"/>
    <w:rsid w:val="000B218C"/>
    <w:rsid w:val="000B27CF"/>
    <w:rsid w:val="000B2CA9"/>
    <w:rsid w:val="000B317E"/>
    <w:rsid w:val="000B330B"/>
    <w:rsid w:val="000B3852"/>
    <w:rsid w:val="000B39C4"/>
    <w:rsid w:val="000B3B1E"/>
    <w:rsid w:val="000B3ECA"/>
    <w:rsid w:val="000B3FE1"/>
    <w:rsid w:val="000B44AA"/>
    <w:rsid w:val="000B4A35"/>
    <w:rsid w:val="000B523A"/>
    <w:rsid w:val="000B55BC"/>
    <w:rsid w:val="000B592A"/>
    <w:rsid w:val="000B6360"/>
    <w:rsid w:val="000B64E3"/>
    <w:rsid w:val="000B6A65"/>
    <w:rsid w:val="000B7078"/>
    <w:rsid w:val="000B7C88"/>
    <w:rsid w:val="000C061A"/>
    <w:rsid w:val="000C160E"/>
    <w:rsid w:val="000C19CA"/>
    <w:rsid w:val="000C2CAB"/>
    <w:rsid w:val="000C3B6D"/>
    <w:rsid w:val="000C4488"/>
    <w:rsid w:val="000C494D"/>
    <w:rsid w:val="000C4995"/>
    <w:rsid w:val="000C4999"/>
    <w:rsid w:val="000C6601"/>
    <w:rsid w:val="000C66A8"/>
    <w:rsid w:val="000C7183"/>
    <w:rsid w:val="000C75B6"/>
    <w:rsid w:val="000D0184"/>
    <w:rsid w:val="000D0B0A"/>
    <w:rsid w:val="000D0DC7"/>
    <w:rsid w:val="000D1792"/>
    <w:rsid w:val="000D1D75"/>
    <w:rsid w:val="000D204C"/>
    <w:rsid w:val="000D207E"/>
    <w:rsid w:val="000D23EF"/>
    <w:rsid w:val="000D2CE4"/>
    <w:rsid w:val="000D2D97"/>
    <w:rsid w:val="000D3294"/>
    <w:rsid w:val="000D33BA"/>
    <w:rsid w:val="000D344E"/>
    <w:rsid w:val="000D4715"/>
    <w:rsid w:val="000D5659"/>
    <w:rsid w:val="000D5C50"/>
    <w:rsid w:val="000D60E6"/>
    <w:rsid w:val="000D693C"/>
    <w:rsid w:val="000D78EB"/>
    <w:rsid w:val="000D7B90"/>
    <w:rsid w:val="000E1B91"/>
    <w:rsid w:val="000E2119"/>
    <w:rsid w:val="000E2797"/>
    <w:rsid w:val="000E2C01"/>
    <w:rsid w:val="000E2F2A"/>
    <w:rsid w:val="000E4503"/>
    <w:rsid w:val="000E469C"/>
    <w:rsid w:val="000E4766"/>
    <w:rsid w:val="000E4A86"/>
    <w:rsid w:val="000E4C50"/>
    <w:rsid w:val="000E4F45"/>
    <w:rsid w:val="000E59E3"/>
    <w:rsid w:val="000E5DD1"/>
    <w:rsid w:val="000E6394"/>
    <w:rsid w:val="000E648C"/>
    <w:rsid w:val="000E64BC"/>
    <w:rsid w:val="000E6F7A"/>
    <w:rsid w:val="000E7421"/>
    <w:rsid w:val="000E7914"/>
    <w:rsid w:val="000E7A22"/>
    <w:rsid w:val="000E7A66"/>
    <w:rsid w:val="000E7E5E"/>
    <w:rsid w:val="000F00EA"/>
    <w:rsid w:val="000F07C4"/>
    <w:rsid w:val="000F2804"/>
    <w:rsid w:val="000F2D66"/>
    <w:rsid w:val="000F3071"/>
    <w:rsid w:val="000F311C"/>
    <w:rsid w:val="000F325D"/>
    <w:rsid w:val="000F42CF"/>
    <w:rsid w:val="000F4481"/>
    <w:rsid w:val="000F4757"/>
    <w:rsid w:val="000F4A5E"/>
    <w:rsid w:val="000F5094"/>
    <w:rsid w:val="000F5B59"/>
    <w:rsid w:val="000F5E7E"/>
    <w:rsid w:val="000F608D"/>
    <w:rsid w:val="000F62CF"/>
    <w:rsid w:val="000F6B0A"/>
    <w:rsid w:val="000F7362"/>
    <w:rsid w:val="000F7A39"/>
    <w:rsid w:val="0010034D"/>
    <w:rsid w:val="0010071F"/>
    <w:rsid w:val="001009C9"/>
    <w:rsid w:val="00100C79"/>
    <w:rsid w:val="00102059"/>
    <w:rsid w:val="00102BB1"/>
    <w:rsid w:val="00102D4B"/>
    <w:rsid w:val="00102DCF"/>
    <w:rsid w:val="00102EC8"/>
    <w:rsid w:val="00103933"/>
    <w:rsid w:val="00103E0A"/>
    <w:rsid w:val="001047C1"/>
    <w:rsid w:val="00105267"/>
    <w:rsid w:val="00105F59"/>
    <w:rsid w:val="00106F83"/>
    <w:rsid w:val="00107A39"/>
    <w:rsid w:val="00111FCD"/>
    <w:rsid w:val="001126F6"/>
    <w:rsid w:val="00112DA0"/>
    <w:rsid w:val="00112E1B"/>
    <w:rsid w:val="00113591"/>
    <w:rsid w:val="00113F34"/>
    <w:rsid w:val="0011462C"/>
    <w:rsid w:val="00114C3A"/>
    <w:rsid w:val="00114E19"/>
    <w:rsid w:val="0011512C"/>
    <w:rsid w:val="00115FDA"/>
    <w:rsid w:val="00116951"/>
    <w:rsid w:val="00116C2F"/>
    <w:rsid w:val="00116E14"/>
    <w:rsid w:val="0011744E"/>
    <w:rsid w:val="001175D0"/>
    <w:rsid w:val="00120BCC"/>
    <w:rsid w:val="00120E29"/>
    <w:rsid w:val="00120FDC"/>
    <w:rsid w:val="00121706"/>
    <w:rsid w:val="00121771"/>
    <w:rsid w:val="00121B65"/>
    <w:rsid w:val="00121EE3"/>
    <w:rsid w:val="00123494"/>
    <w:rsid w:val="001238A7"/>
    <w:rsid w:val="00123BA8"/>
    <w:rsid w:val="00124821"/>
    <w:rsid w:val="00125ECC"/>
    <w:rsid w:val="001267A5"/>
    <w:rsid w:val="0012739A"/>
    <w:rsid w:val="0012769F"/>
    <w:rsid w:val="00130916"/>
    <w:rsid w:val="00130D6C"/>
    <w:rsid w:val="001310B3"/>
    <w:rsid w:val="00131DF9"/>
    <w:rsid w:val="00132582"/>
    <w:rsid w:val="00132784"/>
    <w:rsid w:val="0013356B"/>
    <w:rsid w:val="00135637"/>
    <w:rsid w:val="001358FC"/>
    <w:rsid w:val="00135CD8"/>
    <w:rsid w:val="00137304"/>
    <w:rsid w:val="00140156"/>
    <w:rsid w:val="00140552"/>
    <w:rsid w:val="00140663"/>
    <w:rsid w:val="00140678"/>
    <w:rsid w:val="00140BC8"/>
    <w:rsid w:val="00141011"/>
    <w:rsid w:val="001413FF"/>
    <w:rsid w:val="001430A5"/>
    <w:rsid w:val="001443BA"/>
    <w:rsid w:val="00144553"/>
    <w:rsid w:val="00145D0B"/>
    <w:rsid w:val="00145F8E"/>
    <w:rsid w:val="001478EC"/>
    <w:rsid w:val="0014794E"/>
    <w:rsid w:val="00147A8C"/>
    <w:rsid w:val="00147D51"/>
    <w:rsid w:val="00150BAB"/>
    <w:rsid w:val="00150C4A"/>
    <w:rsid w:val="001521AE"/>
    <w:rsid w:val="001527CA"/>
    <w:rsid w:val="00152943"/>
    <w:rsid w:val="001531E2"/>
    <w:rsid w:val="001544CB"/>
    <w:rsid w:val="00154936"/>
    <w:rsid w:val="00156118"/>
    <w:rsid w:val="001561B3"/>
    <w:rsid w:val="00156C52"/>
    <w:rsid w:val="00157981"/>
    <w:rsid w:val="00157FAC"/>
    <w:rsid w:val="001603A1"/>
    <w:rsid w:val="00160404"/>
    <w:rsid w:val="00160431"/>
    <w:rsid w:val="00160F5F"/>
    <w:rsid w:val="001610E2"/>
    <w:rsid w:val="00161359"/>
    <w:rsid w:val="001618AF"/>
    <w:rsid w:val="00161D86"/>
    <w:rsid w:val="00162D46"/>
    <w:rsid w:val="00162FB1"/>
    <w:rsid w:val="0016310B"/>
    <w:rsid w:val="00163AFA"/>
    <w:rsid w:val="00163D33"/>
    <w:rsid w:val="0016463E"/>
    <w:rsid w:val="0016474B"/>
    <w:rsid w:val="001649FA"/>
    <w:rsid w:val="001650B4"/>
    <w:rsid w:val="00165742"/>
    <w:rsid w:val="0016592E"/>
    <w:rsid w:val="00165E8E"/>
    <w:rsid w:val="00165F57"/>
    <w:rsid w:val="00165F61"/>
    <w:rsid w:val="001668D7"/>
    <w:rsid w:val="00167E21"/>
    <w:rsid w:val="001708F9"/>
    <w:rsid w:val="001713C5"/>
    <w:rsid w:val="00171A30"/>
    <w:rsid w:val="00172472"/>
    <w:rsid w:val="001728B3"/>
    <w:rsid w:val="00172D54"/>
    <w:rsid w:val="00173B34"/>
    <w:rsid w:val="00173C21"/>
    <w:rsid w:val="0017424B"/>
    <w:rsid w:val="001745EC"/>
    <w:rsid w:val="00175668"/>
    <w:rsid w:val="00175ECF"/>
    <w:rsid w:val="00176143"/>
    <w:rsid w:val="001773A6"/>
    <w:rsid w:val="0017747B"/>
    <w:rsid w:val="00177A0C"/>
    <w:rsid w:val="00180F7A"/>
    <w:rsid w:val="001813B3"/>
    <w:rsid w:val="0018168F"/>
    <w:rsid w:val="00181FFC"/>
    <w:rsid w:val="00182829"/>
    <w:rsid w:val="00182937"/>
    <w:rsid w:val="001829F1"/>
    <w:rsid w:val="00182E3B"/>
    <w:rsid w:val="00182E99"/>
    <w:rsid w:val="0018581E"/>
    <w:rsid w:val="0018583B"/>
    <w:rsid w:val="0018648A"/>
    <w:rsid w:val="00186B7F"/>
    <w:rsid w:val="00187145"/>
    <w:rsid w:val="00187962"/>
    <w:rsid w:val="00190B86"/>
    <w:rsid w:val="00191741"/>
    <w:rsid w:val="00191782"/>
    <w:rsid w:val="001922A5"/>
    <w:rsid w:val="001925C1"/>
    <w:rsid w:val="00192ABB"/>
    <w:rsid w:val="00194235"/>
    <w:rsid w:val="001944DD"/>
    <w:rsid w:val="00194543"/>
    <w:rsid w:val="001958B9"/>
    <w:rsid w:val="0019702C"/>
    <w:rsid w:val="001973F6"/>
    <w:rsid w:val="001A0315"/>
    <w:rsid w:val="001A0D9A"/>
    <w:rsid w:val="001A14F5"/>
    <w:rsid w:val="001A1A5F"/>
    <w:rsid w:val="001A1C4C"/>
    <w:rsid w:val="001A1D90"/>
    <w:rsid w:val="001A1EEF"/>
    <w:rsid w:val="001A2313"/>
    <w:rsid w:val="001A4FAF"/>
    <w:rsid w:val="001A56F0"/>
    <w:rsid w:val="001A5989"/>
    <w:rsid w:val="001A5CA8"/>
    <w:rsid w:val="001A66ED"/>
    <w:rsid w:val="001A69EF"/>
    <w:rsid w:val="001A6D21"/>
    <w:rsid w:val="001A73FA"/>
    <w:rsid w:val="001A7520"/>
    <w:rsid w:val="001A7E75"/>
    <w:rsid w:val="001B10D8"/>
    <w:rsid w:val="001B1379"/>
    <w:rsid w:val="001B144B"/>
    <w:rsid w:val="001B1610"/>
    <w:rsid w:val="001B23D8"/>
    <w:rsid w:val="001B2446"/>
    <w:rsid w:val="001B2745"/>
    <w:rsid w:val="001B3648"/>
    <w:rsid w:val="001B3B34"/>
    <w:rsid w:val="001B45AB"/>
    <w:rsid w:val="001B4B0C"/>
    <w:rsid w:val="001B6523"/>
    <w:rsid w:val="001B673E"/>
    <w:rsid w:val="001B6B2D"/>
    <w:rsid w:val="001B6BC1"/>
    <w:rsid w:val="001B72DF"/>
    <w:rsid w:val="001B72E1"/>
    <w:rsid w:val="001C0741"/>
    <w:rsid w:val="001C07A9"/>
    <w:rsid w:val="001C12F0"/>
    <w:rsid w:val="001C21A2"/>
    <w:rsid w:val="001C2A51"/>
    <w:rsid w:val="001C2C05"/>
    <w:rsid w:val="001C31C1"/>
    <w:rsid w:val="001C3543"/>
    <w:rsid w:val="001C35B6"/>
    <w:rsid w:val="001C4294"/>
    <w:rsid w:val="001C47B5"/>
    <w:rsid w:val="001C47EF"/>
    <w:rsid w:val="001C50F1"/>
    <w:rsid w:val="001C621E"/>
    <w:rsid w:val="001C62DE"/>
    <w:rsid w:val="001C6A60"/>
    <w:rsid w:val="001C6EF0"/>
    <w:rsid w:val="001C7562"/>
    <w:rsid w:val="001C7732"/>
    <w:rsid w:val="001D0B65"/>
    <w:rsid w:val="001D0F8B"/>
    <w:rsid w:val="001D1A8B"/>
    <w:rsid w:val="001D2A96"/>
    <w:rsid w:val="001D30E2"/>
    <w:rsid w:val="001D36B5"/>
    <w:rsid w:val="001D3FE1"/>
    <w:rsid w:val="001D5AD8"/>
    <w:rsid w:val="001D5B25"/>
    <w:rsid w:val="001D63DD"/>
    <w:rsid w:val="001D6498"/>
    <w:rsid w:val="001D69D5"/>
    <w:rsid w:val="001D6A85"/>
    <w:rsid w:val="001D6BC9"/>
    <w:rsid w:val="001D6D3F"/>
    <w:rsid w:val="001D7DD2"/>
    <w:rsid w:val="001E00B9"/>
    <w:rsid w:val="001E0530"/>
    <w:rsid w:val="001E06B2"/>
    <w:rsid w:val="001E08D0"/>
    <w:rsid w:val="001E09A3"/>
    <w:rsid w:val="001E0B71"/>
    <w:rsid w:val="001E1800"/>
    <w:rsid w:val="001E1829"/>
    <w:rsid w:val="001E1AE6"/>
    <w:rsid w:val="001E1C5E"/>
    <w:rsid w:val="001E2288"/>
    <w:rsid w:val="001E3606"/>
    <w:rsid w:val="001E3C55"/>
    <w:rsid w:val="001E51EE"/>
    <w:rsid w:val="001E5940"/>
    <w:rsid w:val="001F0714"/>
    <w:rsid w:val="001F0C0F"/>
    <w:rsid w:val="001F2864"/>
    <w:rsid w:val="001F2A57"/>
    <w:rsid w:val="001F39E3"/>
    <w:rsid w:val="001F3EC3"/>
    <w:rsid w:val="001F3FDC"/>
    <w:rsid w:val="001F4294"/>
    <w:rsid w:val="001F43E0"/>
    <w:rsid w:val="001F4929"/>
    <w:rsid w:val="001F4F12"/>
    <w:rsid w:val="001F5E64"/>
    <w:rsid w:val="001F62F9"/>
    <w:rsid w:val="001F7116"/>
    <w:rsid w:val="002000E9"/>
    <w:rsid w:val="0020012F"/>
    <w:rsid w:val="00200760"/>
    <w:rsid w:val="002007EA"/>
    <w:rsid w:val="0020130B"/>
    <w:rsid w:val="00201698"/>
    <w:rsid w:val="00201E9B"/>
    <w:rsid w:val="00202136"/>
    <w:rsid w:val="002021A9"/>
    <w:rsid w:val="00202739"/>
    <w:rsid w:val="0020275B"/>
    <w:rsid w:val="0020336F"/>
    <w:rsid w:val="00203391"/>
    <w:rsid w:val="002038B4"/>
    <w:rsid w:val="00204223"/>
    <w:rsid w:val="002045DF"/>
    <w:rsid w:val="00204DB8"/>
    <w:rsid w:val="00204F0F"/>
    <w:rsid w:val="00205931"/>
    <w:rsid w:val="00205BC5"/>
    <w:rsid w:val="00205F78"/>
    <w:rsid w:val="0021173A"/>
    <w:rsid w:val="002118F6"/>
    <w:rsid w:val="00211AA9"/>
    <w:rsid w:val="00211BB2"/>
    <w:rsid w:val="00211F9E"/>
    <w:rsid w:val="00212F9F"/>
    <w:rsid w:val="0021310A"/>
    <w:rsid w:val="00214541"/>
    <w:rsid w:val="002146C7"/>
    <w:rsid w:val="00215774"/>
    <w:rsid w:val="00215821"/>
    <w:rsid w:val="00215C89"/>
    <w:rsid w:val="00216C22"/>
    <w:rsid w:val="002201D7"/>
    <w:rsid w:val="0022127E"/>
    <w:rsid w:val="00221495"/>
    <w:rsid w:val="00221524"/>
    <w:rsid w:val="00221C9D"/>
    <w:rsid w:val="00222D40"/>
    <w:rsid w:val="0022300B"/>
    <w:rsid w:val="00223203"/>
    <w:rsid w:val="002234B5"/>
    <w:rsid w:val="00223FC6"/>
    <w:rsid w:val="00224682"/>
    <w:rsid w:val="0022479F"/>
    <w:rsid w:val="0022487E"/>
    <w:rsid w:val="00224A40"/>
    <w:rsid w:val="00224B61"/>
    <w:rsid w:val="0022516E"/>
    <w:rsid w:val="00225276"/>
    <w:rsid w:val="0022575A"/>
    <w:rsid w:val="0022593B"/>
    <w:rsid w:val="002265C6"/>
    <w:rsid w:val="002271F5"/>
    <w:rsid w:val="0022720A"/>
    <w:rsid w:val="00227EC0"/>
    <w:rsid w:val="00230425"/>
    <w:rsid w:val="00230D71"/>
    <w:rsid w:val="00231468"/>
    <w:rsid w:val="0023254A"/>
    <w:rsid w:val="00232D56"/>
    <w:rsid w:val="00232D7B"/>
    <w:rsid w:val="0023450A"/>
    <w:rsid w:val="00235652"/>
    <w:rsid w:val="002357E5"/>
    <w:rsid w:val="00236771"/>
    <w:rsid w:val="002368D0"/>
    <w:rsid w:val="002370AB"/>
    <w:rsid w:val="002377C7"/>
    <w:rsid w:val="00240048"/>
    <w:rsid w:val="0024031B"/>
    <w:rsid w:val="0024062D"/>
    <w:rsid w:val="00241546"/>
    <w:rsid w:val="00241FE1"/>
    <w:rsid w:val="00242115"/>
    <w:rsid w:val="002430BF"/>
    <w:rsid w:val="00243958"/>
    <w:rsid w:val="00243B80"/>
    <w:rsid w:val="00243BDF"/>
    <w:rsid w:val="00243C2A"/>
    <w:rsid w:val="002456E2"/>
    <w:rsid w:val="00245882"/>
    <w:rsid w:val="00246349"/>
    <w:rsid w:val="00246BC5"/>
    <w:rsid w:val="0024728F"/>
    <w:rsid w:val="002507D7"/>
    <w:rsid w:val="00250B34"/>
    <w:rsid w:val="00251169"/>
    <w:rsid w:val="002513DB"/>
    <w:rsid w:val="0025240A"/>
    <w:rsid w:val="00252B56"/>
    <w:rsid w:val="00252D48"/>
    <w:rsid w:val="00252FB5"/>
    <w:rsid w:val="0025311F"/>
    <w:rsid w:val="00253E52"/>
    <w:rsid w:val="00254ACE"/>
    <w:rsid w:val="002550E1"/>
    <w:rsid w:val="002557B7"/>
    <w:rsid w:val="00255801"/>
    <w:rsid w:val="002560BC"/>
    <w:rsid w:val="0025621C"/>
    <w:rsid w:val="00256975"/>
    <w:rsid w:val="00256BE1"/>
    <w:rsid w:val="00257B99"/>
    <w:rsid w:val="0026007E"/>
    <w:rsid w:val="0026029D"/>
    <w:rsid w:val="00261462"/>
    <w:rsid w:val="0026160B"/>
    <w:rsid w:val="0026186D"/>
    <w:rsid w:val="00261FAF"/>
    <w:rsid w:val="00262129"/>
    <w:rsid w:val="00262846"/>
    <w:rsid w:val="002634A8"/>
    <w:rsid w:val="00264262"/>
    <w:rsid w:val="00264574"/>
    <w:rsid w:val="002645C0"/>
    <w:rsid w:val="00264985"/>
    <w:rsid w:val="00265476"/>
    <w:rsid w:val="002654C5"/>
    <w:rsid w:val="0026551B"/>
    <w:rsid w:val="002657EB"/>
    <w:rsid w:val="00265EBE"/>
    <w:rsid w:val="0026664D"/>
    <w:rsid w:val="0026675D"/>
    <w:rsid w:val="00266909"/>
    <w:rsid w:val="00266E0A"/>
    <w:rsid w:val="00266E5C"/>
    <w:rsid w:val="00266FD6"/>
    <w:rsid w:val="002672E6"/>
    <w:rsid w:val="00267B01"/>
    <w:rsid w:val="00270C6D"/>
    <w:rsid w:val="00272327"/>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F8C"/>
    <w:rsid w:val="00277DBB"/>
    <w:rsid w:val="00280251"/>
    <w:rsid w:val="002810AB"/>
    <w:rsid w:val="00282198"/>
    <w:rsid w:val="0028228A"/>
    <w:rsid w:val="00282D21"/>
    <w:rsid w:val="00282FC6"/>
    <w:rsid w:val="002830AB"/>
    <w:rsid w:val="002840AB"/>
    <w:rsid w:val="0028471D"/>
    <w:rsid w:val="0028656D"/>
    <w:rsid w:val="0028715C"/>
    <w:rsid w:val="0028716C"/>
    <w:rsid w:val="002877AA"/>
    <w:rsid w:val="002877D7"/>
    <w:rsid w:val="00287CE1"/>
    <w:rsid w:val="00287E00"/>
    <w:rsid w:val="0029096B"/>
    <w:rsid w:val="00290F8E"/>
    <w:rsid w:val="002912B8"/>
    <w:rsid w:val="0029183A"/>
    <w:rsid w:val="00291F23"/>
    <w:rsid w:val="00292110"/>
    <w:rsid w:val="0029226F"/>
    <w:rsid w:val="00293650"/>
    <w:rsid w:val="00294550"/>
    <w:rsid w:val="0029483A"/>
    <w:rsid w:val="00294897"/>
    <w:rsid w:val="002957CB"/>
    <w:rsid w:val="0029594E"/>
    <w:rsid w:val="00295F23"/>
    <w:rsid w:val="00296039"/>
    <w:rsid w:val="0029623F"/>
    <w:rsid w:val="00296787"/>
    <w:rsid w:val="0029722B"/>
    <w:rsid w:val="002977D6"/>
    <w:rsid w:val="002A0255"/>
    <w:rsid w:val="002A0918"/>
    <w:rsid w:val="002A17D8"/>
    <w:rsid w:val="002A180D"/>
    <w:rsid w:val="002A1CF2"/>
    <w:rsid w:val="002A2076"/>
    <w:rsid w:val="002A2299"/>
    <w:rsid w:val="002A326B"/>
    <w:rsid w:val="002A3B00"/>
    <w:rsid w:val="002A3FDE"/>
    <w:rsid w:val="002A4B68"/>
    <w:rsid w:val="002A4DC5"/>
    <w:rsid w:val="002A4EAB"/>
    <w:rsid w:val="002A6AE5"/>
    <w:rsid w:val="002A6FAC"/>
    <w:rsid w:val="002A7288"/>
    <w:rsid w:val="002A7694"/>
    <w:rsid w:val="002B0668"/>
    <w:rsid w:val="002B06B3"/>
    <w:rsid w:val="002B0B39"/>
    <w:rsid w:val="002B2002"/>
    <w:rsid w:val="002B39CE"/>
    <w:rsid w:val="002B4DB6"/>
    <w:rsid w:val="002B5471"/>
    <w:rsid w:val="002B573D"/>
    <w:rsid w:val="002B5CB4"/>
    <w:rsid w:val="002B637E"/>
    <w:rsid w:val="002B64B8"/>
    <w:rsid w:val="002B7260"/>
    <w:rsid w:val="002B7B4E"/>
    <w:rsid w:val="002B7CA7"/>
    <w:rsid w:val="002C0BE9"/>
    <w:rsid w:val="002C1305"/>
    <w:rsid w:val="002C16BD"/>
    <w:rsid w:val="002C3115"/>
    <w:rsid w:val="002C345C"/>
    <w:rsid w:val="002C3A6A"/>
    <w:rsid w:val="002C3EB1"/>
    <w:rsid w:val="002C4821"/>
    <w:rsid w:val="002C4A71"/>
    <w:rsid w:val="002C4F19"/>
    <w:rsid w:val="002C4F3D"/>
    <w:rsid w:val="002C510A"/>
    <w:rsid w:val="002C54F3"/>
    <w:rsid w:val="002C5A5D"/>
    <w:rsid w:val="002C65A6"/>
    <w:rsid w:val="002C6ACF"/>
    <w:rsid w:val="002C70AA"/>
    <w:rsid w:val="002C7F73"/>
    <w:rsid w:val="002D0B99"/>
    <w:rsid w:val="002D0DDC"/>
    <w:rsid w:val="002D0EA5"/>
    <w:rsid w:val="002D129C"/>
    <w:rsid w:val="002D14E3"/>
    <w:rsid w:val="002D29F9"/>
    <w:rsid w:val="002D33C0"/>
    <w:rsid w:val="002D3432"/>
    <w:rsid w:val="002D3CB8"/>
    <w:rsid w:val="002D4912"/>
    <w:rsid w:val="002D4E08"/>
    <w:rsid w:val="002D51C8"/>
    <w:rsid w:val="002D5A15"/>
    <w:rsid w:val="002D6364"/>
    <w:rsid w:val="002E0452"/>
    <w:rsid w:val="002E06E2"/>
    <w:rsid w:val="002E0AE8"/>
    <w:rsid w:val="002E0D66"/>
    <w:rsid w:val="002E1276"/>
    <w:rsid w:val="002E1A13"/>
    <w:rsid w:val="002E1BB9"/>
    <w:rsid w:val="002E2F51"/>
    <w:rsid w:val="002E3CAB"/>
    <w:rsid w:val="002E4E4C"/>
    <w:rsid w:val="002E5238"/>
    <w:rsid w:val="002E550B"/>
    <w:rsid w:val="002E5AC6"/>
    <w:rsid w:val="002E5CFB"/>
    <w:rsid w:val="002E6315"/>
    <w:rsid w:val="002E66AF"/>
    <w:rsid w:val="002E68F1"/>
    <w:rsid w:val="002E6C5E"/>
    <w:rsid w:val="002E714A"/>
    <w:rsid w:val="002E756F"/>
    <w:rsid w:val="002E76B3"/>
    <w:rsid w:val="002F153A"/>
    <w:rsid w:val="002F44B9"/>
    <w:rsid w:val="002F459D"/>
    <w:rsid w:val="002F4D8E"/>
    <w:rsid w:val="002F4E31"/>
    <w:rsid w:val="002F5B70"/>
    <w:rsid w:val="002F6BFF"/>
    <w:rsid w:val="002F77F5"/>
    <w:rsid w:val="002F78D9"/>
    <w:rsid w:val="002F7B71"/>
    <w:rsid w:val="002F7BA1"/>
    <w:rsid w:val="002F7D3A"/>
    <w:rsid w:val="00300AA3"/>
    <w:rsid w:val="0030124F"/>
    <w:rsid w:val="003014F7"/>
    <w:rsid w:val="00301B92"/>
    <w:rsid w:val="003024B8"/>
    <w:rsid w:val="00302640"/>
    <w:rsid w:val="00302C3E"/>
    <w:rsid w:val="00303AB2"/>
    <w:rsid w:val="00303C59"/>
    <w:rsid w:val="00304279"/>
    <w:rsid w:val="0030461D"/>
    <w:rsid w:val="0030492D"/>
    <w:rsid w:val="0030578B"/>
    <w:rsid w:val="00305990"/>
    <w:rsid w:val="003068A3"/>
    <w:rsid w:val="0030701F"/>
    <w:rsid w:val="00307646"/>
    <w:rsid w:val="0030764C"/>
    <w:rsid w:val="00310053"/>
    <w:rsid w:val="003107E5"/>
    <w:rsid w:val="0031186A"/>
    <w:rsid w:val="00312503"/>
    <w:rsid w:val="003126C3"/>
    <w:rsid w:val="00312A95"/>
    <w:rsid w:val="00313DE8"/>
    <w:rsid w:val="00313EA5"/>
    <w:rsid w:val="00314AE4"/>
    <w:rsid w:val="00314FB6"/>
    <w:rsid w:val="00316CC9"/>
    <w:rsid w:val="003176AB"/>
    <w:rsid w:val="00320104"/>
    <w:rsid w:val="00320337"/>
    <w:rsid w:val="00320452"/>
    <w:rsid w:val="0032047E"/>
    <w:rsid w:val="00320F25"/>
    <w:rsid w:val="003212B3"/>
    <w:rsid w:val="0032174E"/>
    <w:rsid w:val="0032188E"/>
    <w:rsid w:val="00321DAF"/>
    <w:rsid w:val="00321FE8"/>
    <w:rsid w:val="00322159"/>
    <w:rsid w:val="0032253E"/>
    <w:rsid w:val="0032562A"/>
    <w:rsid w:val="00325B21"/>
    <w:rsid w:val="003266E8"/>
    <w:rsid w:val="0032676B"/>
    <w:rsid w:val="00326BA8"/>
    <w:rsid w:val="00326CE4"/>
    <w:rsid w:val="00326F9C"/>
    <w:rsid w:val="0032735A"/>
    <w:rsid w:val="00327FC7"/>
    <w:rsid w:val="00331D2F"/>
    <w:rsid w:val="003330E3"/>
    <w:rsid w:val="003332E5"/>
    <w:rsid w:val="00334B93"/>
    <w:rsid w:val="00334D6A"/>
    <w:rsid w:val="003350C1"/>
    <w:rsid w:val="0033585A"/>
    <w:rsid w:val="00335C2B"/>
    <w:rsid w:val="00335E18"/>
    <w:rsid w:val="00335FB5"/>
    <w:rsid w:val="00336F45"/>
    <w:rsid w:val="0033707A"/>
    <w:rsid w:val="0033762B"/>
    <w:rsid w:val="003376E0"/>
    <w:rsid w:val="00337A07"/>
    <w:rsid w:val="003401A6"/>
    <w:rsid w:val="003404C9"/>
    <w:rsid w:val="003405A4"/>
    <w:rsid w:val="00340EDD"/>
    <w:rsid w:val="003417F8"/>
    <w:rsid w:val="00341994"/>
    <w:rsid w:val="00342F39"/>
    <w:rsid w:val="0034315F"/>
    <w:rsid w:val="003438B6"/>
    <w:rsid w:val="00343DCE"/>
    <w:rsid w:val="00343E4D"/>
    <w:rsid w:val="003442B4"/>
    <w:rsid w:val="003442C2"/>
    <w:rsid w:val="003444FF"/>
    <w:rsid w:val="00345DAB"/>
    <w:rsid w:val="003462EF"/>
    <w:rsid w:val="0034678E"/>
    <w:rsid w:val="003508C4"/>
    <w:rsid w:val="0035120A"/>
    <w:rsid w:val="0035205E"/>
    <w:rsid w:val="00352282"/>
    <w:rsid w:val="0035229F"/>
    <w:rsid w:val="00352722"/>
    <w:rsid w:val="00352993"/>
    <w:rsid w:val="00353D29"/>
    <w:rsid w:val="003547EE"/>
    <w:rsid w:val="003548B0"/>
    <w:rsid w:val="00354DFD"/>
    <w:rsid w:val="00355666"/>
    <w:rsid w:val="003563ED"/>
    <w:rsid w:val="003564DE"/>
    <w:rsid w:val="00356888"/>
    <w:rsid w:val="003576AF"/>
    <w:rsid w:val="00357F26"/>
    <w:rsid w:val="003604A6"/>
    <w:rsid w:val="00361460"/>
    <w:rsid w:val="0036155D"/>
    <w:rsid w:val="00361632"/>
    <w:rsid w:val="003616A5"/>
    <w:rsid w:val="00361972"/>
    <w:rsid w:val="0036297E"/>
    <w:rsid w:val="0036316A"/>
    <w:rsid w:val="003644E9"/>
    <w:rsid w:val="0036602E"/>
    <w:rsid w:val="003668B2"/>
    <w:rsid w:val="00366B1F"/>
    <w:rsid w:val="003675A2"/>
    <w:rsid w:val="00370BDD"/>
    <w:rsid w:val="00371202"/>
    <w:rsid w:val="00371337"/>
    <w:rsid w:val="0037163D"/>
    <w:rsid w:val="003716B9"/>
    <w:rsid w:val="003716D3"/>
    <w:rsid w:val="00371AED"/>
    <w:rsid w:val="00371DF6"/>
    <w:rsid w:val="00371FA3"/>
    <w:rsid w:val="00372314"/>
    <w:rsid w:val="003732B0"/>
    <w:rsid w:val="0037392E"/>
    <w:rsid w:val="0037456F"/>
    <w:rsid w:val="003746DD"/>
    <w:rsid w:val="00374AE4"/>
    <w:rsid w:val="00375735"/>
    <w:rsid w:val="00375BD0"/>
    <w:rsid w:val="00376725"/>
    <w:rsid w:val="00377080"/>
    <w:rsid w:val="00377E48"/>
    <w:rsid w:val="00380587"/>
    <w:rsid w:val="00380632"/>
    <w:rsid w:val="00381E5B"/>
    <w:rsid w:val="003822C9"/>
    <w:rsid w:val="00382366"/>
    <w:rsid w:val="00382642"/>
    <w:rsid w:val="00382A7C"/>
    <w:rsid w:val="0038342E"/>
    <w:rsid w:val="00383DF7"/>
    <w:rsid w:val="00384AFA"/>
    <w:rsid w:val="00384B8C"/>
    <w:rsid w:val="00384C85"/>
    <w:rsid w:val="00385506"/>
    <w:rsid w:val="00385E70"/>
    <w:rsid w:val="00386686"/>
    <w:rsid w:val="003866DF"/>
    <w:rsid w:val="00386FF6"/>
    <w:rsid w:val="003900B8"/>
    <w:rsid w:val="0039060B"/>
    <w:rsid w:val="00393106"/>
    <w:rsid w:val="0039327F"/>
    <w:rsid w:val="00393621"/>
    <w:rsid w:val="003942A2"/>
    <w:rsid w:val="00396AA4"/>
    <w:rsid w:val="00396CA9"/>
    <w:rsid w:val="00396E56"/>
    <w:rsid w:val="0039700B"/>
    <w:rsid w:val="003972AE"/>
    <w:rsid w:val="00397380"/>
    <w:rsid w:val="003A089E"/>
    <w:rsid w:val="003A2294"/>
    <w:rsid w:val="003A3298"/>
    <w:rsid w:val="003A379A"/>
    <w:rsid w:val="003A448B"/>
    <w:rsid w:val="003A4EF9"/>
    <w:rsid w:val="003A566D"/>
    <w:rsid w:val="003A56E2"/>
    <w:rsid w:val="003A59DC"/>
    <w:rsid w:val="003A5A42"/>
    <w:rsid w:val="003A5EE7"/>
    <w:rsid w:val="003A5FCE"/>
    <w:rsid w:val="003A60DA"/>
    <w:rsid w:val="003A6338"/>
    <w:rsid w:val="003A698C"/>
    <w:rsid w:val="003A7677"/>
    <w:rsid w:val="003A7A93"/>
    <w:rsid w:val="003B0196"/>
    <w:rsid w:val="003B05D1"/>
    <w:rsid w:val="003B1A5C"/>
    <w:rsid w:val="003B3054"/>
    <w:rsid w:val="003B3756"/>
    <w:rsid w:val="003B3D74"/>
    <w:rsid w:val="003B44D0"/>
    <w:rsid w:val="003B4910"/>
    <w:rsid w:val="003B4D35"/>
    <w:rsid w:val="003B4DC7"/>
    <w:rsid w:val="003B66A5"/>
    <w:rsid w:val="003B6FE6"/>
    <w:rsid w:val="003C06D3"/>
    <w:rsid w:val="003C081D"/>
    <w:rsid w:val="003C0D59"/>
    <w:rsid w:val="003C1D79"/>
    <w:rsid w:val="003C215E"/>
    <w:rsid w:val="003C22EA"/>
    <w:rsid w:val="003C2BA2"/>
    <w:rsid w:val="003C45EA"/>
    <w:rsid w:val="003C6A10"/>
    <w:rsid w:val="003C6D39"/>
    <w:rsid w:val="003D0345"/>
    <w:rsid w:val="003D0AF9"/>
    <w:rsid w:val="003D11F7"/>
    <w:rsid w:val="003D1848"/>
    <w:rsid w:val="003D1D43"/>
    <w:rsid w:val="003D2E79"/>
    <w:rsid w:val="003D3076"/>
    <w:rsid w:val="003D32C5"/>
    <w:rsid w:val="003D3AD7"/>
    <w:rsid w:val="003D3DCB"/>
    <w:rsid w:val="003D41E9"/>
    <w:rsid w:val="003D44E0"/>
    <w:rsid w:val="003D44F1"/>
    <w:rsid w:val="003D4649"/>
    <w:rsid w:val="003D4D53"/>
    <w:rsid w:val="003D52B7"/>
    <w:rsid w:val="003D582D"/>
    <w:rsid w:val="003D65AD"/>
    <w:rsid w:val="003D66E4"/>
    <w:rsid w:val="003D6776"/>
    <w:rsid w:val="003D6FB0"/>
    <w:rsid w:val="003D79A7"/>
    <w:rsid w:val="003D7FDB"/>
    <w:rsid w:val="003E0B73"/>
    <w:rsid w:val="003E0D7C"/>
    <w:rsid w:val="003E1330"/>
    <w:rsid w:val="003E1FFB"/>
    <w:rsid w:val="003E2032"/>
    <w:rsid w:val="003E2505"/>
    <w:rsid w:val="003E2693"/>
    <w:rsid w:val="003E3616"/>
    <w:rsid w:val="003E4408"/>
    <w:rsid w:val="003E4717"/>
    <w:rsid w:val="003E4917"/>
    <w:rsid w:val="003E4CD3"/>
    <w:rsid w:val="003E5451"/>
    <w:rsid w:val="003E572A"/>
    <w:rsid w:val="003E6807"/>
    <w:rsid w:val="003E6F5F"/>
    <w:rsid w:val="003E7527"/>
    <w:rsid w:val="003E7B34"/>
    <w:rsid w:val="003E7B75"/>
    <w:rsid w:val="003E7DC9"/>
    <w:rsid w:val="003F05E8"/>
    <w:rsid w:val="003F095B"/>
    <w:rsid w:val="003F176A"/>
    <w:rsid w:val="003F2892"/>
    <w:rsid w:val="003F2F9C"/>
    <w:rsid w:val="003F34DA"/>
    <w:rsid w:val="003F3A0E"/>
    <w:rsid w:val="003F3D89"/>
    <w:rsid w:val="003F3F9A"/>
    <w:rsid w:val="003F4AC3"/>
    <w:rsid w:val="003F4B46"/>
    <w:rsid w:val="003F505C"/>
    <w:rsid w:val="003F607B"/>
    <w:rsid w:val="003F626E"/>
    <w:rsid w:val="003F6636"/>
    <w:rsid w:val="003F7134"/>
    <w:rsid w:val="003F751E"/>
    <w:rsid w:val="003F7A0C"/>
    <w:rsid w:val="003F7B1F"/>
    <w:rsid w:val="00400059"/>
    <w:rsid w:val="0040022A"/>
    <w:rsid w:val="0040088D"/>
    <w:rsid w:val="00402BA1"/>
    <w:rsid w:val="00402C5E"/>
    <w:rsid w:val="00402CE2"/>
    <w:rsid w:val="0040355C"/>
    <w:rsid w:val="00403820"/>
    <w:rsid w:val="004039D7"/>
    <w:rsid w:val="004041B5"/>
    <w:rsid w:val="00404982"/>
    <w:rsid w:val="00405515"/>
    <w:rsid w:val="00405C20"/>
    <w:rsid w:val="0040677D"/>
    <w:rsid w:val="00406E34"/>
    <w:rsid w:val="00406E37"/>
    <w:rsid w:val="00407604"/>
    <w:rsid w:val="00407FB1"/>
    <w:rsid w:val="00407FBF"/>
    <w:rsid w:val="004102D2"/>
    <w:rsid w:val="004109F4"/>
    <w:rsid w:val="00410A2D"/>
    <w:rsid w:val="00410C72"/>
    <w:rsid w:val="0041169F"/>
    <w:rsid w:val="00411821"/>
    <w:rsid w:val="00411DA7"/>
    <w:rsid w:val="00412159"/>
    <w:rsid w:val="004122B0"/>
    <w:rsid w:val="00412341"/>
    <w:rsid w:val="004145D9"/>
    <w:rsid w:val="00415D1B"/>
    <w:rsid w:val="00416365"/>
    <w:rsid w:val="00416FFD"/>
    <w:rsid w:val="00417492"/>
    <w:rsid w:val="00417BA0"/>
    <w:rsid w:val="00417D5E"/>
    <w:rsid w:val="00417DB1"/>
    <w:rsid w:val="00420B1A"/>
    <w:rsid w:val="00420B36"/>
    <w:rsid w:val="004213F2"/>
    <w:rsid w:val="00421A0A"/>
    <w:rsid w:val="0042229F"/>
    <w:rsid w:val="00422967"/>
    <w:rsid w:val="00422E06"/>
    <w:rsid w:val="00422F81"/>
    <w:rsid w:val="00423A6C"/>
    <w:rsid w:val="00424EA8"/>
    <w:rsid w:val="00424F03"/>
    <w:rsid w:val="004251BD"/>
    <w:rsid w:val="004262A2"/>
    <w:rsid w:val="0042670D"/>
    <w:rsid w:val="00426F39"/>
    <w:rsid w:val="004270D1"/>
    <w:rsid w:val="0042746E"/>
    <w:rsid w:val="00427C5C"/>
    <w:rsid w:val="00430380"/>
    <w:rsid w:val="00430987"/>
    <w:rsid w:val="0043156A"/>
    <w:rsid w:val="004317D9"/>
    <w:rsid w:val="004318ED"/>
    <w:rsid w:val="00431D63"/>
    <w:rsid w:val="0043228F"/>
    <w:rsid w:val="00434319"/>
    <w:rsid w:val="00434494"/>
    <w:rsid w:val="00435988"/>
    <w:rsid w:val="0043644D"/>
    <w:rsid w:val="00436DCE"/>
    <w:rsid w:val="00436EEC"/>
    <w:rsid w:val="00437681"/>
    <w:rsid w:val="00437853"/>
    <w:rsid w:val="00437F15"/>
    <w:rsid w:val="0044000C"/>
    <w:rsid w:val="00440452"/>
    <w:rsid w:val="00440BB4"/>
    <w:rsid w:val="00440D04"/>
    <w:rsid w:val="00442053"/>
    <w:rsid w:val="0044291D"/>
    <w:rsid w:val="0044320D"/>
    <w:rsid w:val="004433D9"/>
    <w:rsid w:val="00444320"/>
    <w:rsid w:val="004449D3"/>
    <w:rsid w:val="00444F03"/>
    <w:rsid w:val="00445FDA"/>
    <w:rsid w:val="004463DE"/>
    <w:rsid w:val="0044659E"/>
    <w:rsid w:val="004500F6"/>
    <w:rsid w:val="004510DF"/>
    <w:rsid w:val="00451688"/>
    <w:rsid w:val="00451A01"/>
    <w:rsid w:val="00452334"/>
    <w:rsid w:val="0045317C"/>
    <w:rsid w:val="004535BC"/>
    <w:rsid w:val="00453F7C"/>
    <w:rsid w:val="0045466B"/>
    <w:rsid w:val="00454CA6"/>
    <w:rsid w:val="004550D9"/>
    <w:rsid w:val="004561DC"/>
    <w:rsid w:val="00457556"/>
    <w:rsid w:val="00457952"/>
    <w:rsid w:val="004600F5"/>
    <w:rsid w:val="00460427"/>
    <w:rsid w:val="0046087B"/>
    <w:rsid w:val="004614A1"/>
    <w:rsid w:val="00461A0C"/>
    <w:rsid w:val="00461A66"/>
    <w:rsid w:val="00463890"/>
    <w:rsid w:val="00463893"/>
    <w:rsid w:val="00464127"/>
    <w:rsid w:val="004646BF"/>
    <w:rsid w:val="00465295"/>
    <w:rsid w:val="004671AE"/>
    <w:rsid w:val="0046750F"/>
    <w:rsid w:val="00470044"/>
    <w:rsid w:val="00470CEC"/>
    <w:rsid w:val="0047120D"/>
    <w:rsid w:val="0047211F"/>
    <w:rsid w:val="004727C3"/>
    <w:rsid w:val="004732AE"/>
    <w:rsid w:val="0047356B"/>
    <w:rsid w:val="00473B2B"/>
    <w:rsid w:val="00473C79"/>
    <w:rsid w:val="004741E5"/>
    <w:rsid w:val="004750B2"/>
    <w:rsid w:val="00475299"/>
    <w:rsid w:val="004752AD"/>
    <w:rsid w:val="00475EE1"/>
    <w:rsid w:val="00476A8E"/>
    <w:rsid w:val="00476F40"/>
    <w:rsid w:val="004771FC"/>
    <w:rsid w:val="004775B6"/>
    <w:rsid w:val="00477C99"/>
    <w:rsid w:val="00477D16"/>
    <w:rsid w:val="00477DBD"/>
    <w:rsid w:val="00477EF1"/>
    <w:rsid w:val="00480BE7"/>
    <w:rsid w:val="0048155A"/>
    <w:rsid w:val="0048290F"/>
    <w:rsid w:val="00482A69"/>
    <w:rsid w:val="00482BF4"/>
    <w:rsid w:val="0048333D"/>
    <w:rsid w:val="004834EF"/>
    <w:rsid w:val="00483783"/>
    <w:rsid w:val="0048485E"/>
    <w:rsid w:val="00485E32"/>
    <w:rsid w:val="00486014"/>
    <w:rsid w:val="004860ED"/>
    <w:rsid w:val="0048619D"/>
    <w:rsid w:val="00486EEC"/>
    <w:rsid w:val="004872C0"/>
    <w:rsid w:val="004873EA"/>
    <w:rsid w:val="00487EEC"/>
    <w:rsid w:val="00490AA1"/>
    <w:rsid w:val="00490E44"/>
    <w:rsid w:val="0049232B"/>
    <w:rsid w:val="004928C3"/>
    <w:rsid w:val="00492972"/>
    <w:rsid w:val="0049355C"/>
    <w:rsid w:val="00493931"/>
    <w:rsid w:val="00495014"/>
    <w:rsid w:val="00495353"/>
    <w:rsid w:val="00495ED7"/>
    <w:rsid w:val="0049675A"/>
    <w:rsid w:val="0049692F"/>
    <w:rsid w:val="00497AA9"/>
    <w:rsid w:val="004A0220"/>
    <w:rsid w:val="004A0C36"/>
    <w:rsid w:val="004A112C"/>
    <w:rsid w:val="004A1405"/>
    <w:rsid w:val="004A1A09"/>
    <w:rsid w:val="004A1B0C"/>
    <w:rsid w:val="004A1FEB"/>
    <w:rsid w:val="004A22F7"/>
    <w:rsid w:val="004A4105"/>
    <w:rsid w:val="004A425B"/>
    <w:rsid w:val="004A4333"/>
    <w:rsid w:val="004A4994"/>
    <w:rsid w:val="004A50DC"/>
    <w:rsid w:val="004A56DA"/>
    <w:rsid w:val="004A57EF"/>
    <w:rsid w:val="004A5A14"/>
    <w:rsid w:val="004A6062"/>
    <w:rsid w:val="004A65F1"/>
    <w:rsid w:val="004A66E0"/>
    <w:rsid w:val="004A6CE3"/>
    <w:rsid w:val="004A6EC9"/>
    <w:rsid w:val="004A785F"/>
    <w:rsid w:val="004A7B4A"/>
    <w:rsid w:val="004A7F80"/>
    <w:rsid w:val="004B0FA4"/>
    <w:rsid w:val="004B10D5"/>
    <w:rsid w:val="004B1469"/>
    <w:rsid w:val="004B2259"/>
    <w:rsid w:val="004B3953"/>
    <w:rsid w:val="004B39A5"/>
    <w:rsid w:val="004B4930"/>
    <w:rsid w:val="004B4C39"/>
    <w:rsid w:val="004B50FE"/>
    <w:rsid w:val="004B599E"/>
    <w:rsid w:val="004B63A2"/>
    <w:rsid w:val="004B6EB0"/>
    <w:rsid w:val="004B6F17"/>
    <w:rsid w:val="004B71D8"/>
    <w:rsid w:val="004B766C"/>
    <w:rsid w:val="004B7800"/>
    <w:rsid w:val="004B7D9F"/>
    <w:rsid w:val="004B7FCB"/>
    <w:rsid w:val="004C08AD"/>
    <w:rsid w:val="004C0FFB"/>
    <w:rsid w:val="004C10FE"/>
    <w:rsid w:val="004C1137"/>
    <w:rsid w:val="004C1650"/>
    <w:rsid w:val="004C18EF"/>
    <w:rsid w:val="004C1BAD"/>
    <w:rsid w:val="004C2453"/>
    <w:rsid w:val="004C24B8"/>
    <w:rsid w:val="004C2AB1"/>
    <w:rsid w:val="004C2E26"/>
    <w:rsid w:val="004C3298"/>
    <w:rsid w:val="004C32F5"/>
    <w:rsid w:val="004C34F9"/>
    <w:rsid w:val="004C3E80"/>
    <w:rsid w:val="004C42CB"/>
    <w:rsid w:val="004C46E9"/>
    <w:rsid w:val="004C49DC"/>
    <w:rsid w:val="004C56E7"/>
    <w:rsid w:val="004C5ACA"/>
    <w:rsid w:val="004C644D"/>
    <w:rsid w:val="004C6562"/>
    <w:rsid w:val="004C7FDC"/>
    <w:rsid w:val="004D0015"/>
    <w:rsid w:val="004D005E"/>
    <w:rsid w:val="004D1017"/>
    <w:rsid w:val="004D15B3"/>
    <w:rsid w:val="004D1613"/>
    <w:rsid w:val="004D26CF"/>
    <w:rsid w:val="004D2829"/>
    <w:rsid w:val="004D30A2"/>
    <w:rsid w:val="004D497E"/>
    <w:rsid w:val="004D4EE5"/>
    <w:rsid w:val="004D5EC9"/>
    <w:rsid w:val="004D641D"/>
    <w:rsid w:val="004D67D1"/>
    <w:rsid w:val="004D6A7E"/>
    <w:rsid w:val="004D7BB9"/>
    <w:rsid w:val="004E12B5"/>
    <w:rsid w:val="004E2796"/>
    <w:rsid w:val="004E2A87"/>
    <w:rsid w:val="004E2CFC"/>
    <w:rsid w:val="004E2F84"/>
    <w:rsid w:val="004E32C6"/>
    <w:rsid w:val="004E39A1"/>
    <w:rsid w:val="004E43DE"/>
    <w:rsid w:val="004E4938"/>
    <w:rsid w:val="004E567B"/>
    <w:rsid w:val="004E56C5"/>
    <w:rsid w:val="004E573D"/>
    <w:rsid w:val="004E5DF1"/>
    <w:rsid w:val="004E65C8"/>
    <w:rsid w:val="004E6910"/>
    <w:rsid w:val="004E6A50"/>
    <w:rsid w:val="004E7AEE"/>
    <w:rsid w:val="004E7C91"/>
    <w:rsid w:val="004F0763"/>
    <w:rsid w:val="004F1016"/>
    <w:rsid w:val="004F104F"/>
    <w:rsid w:val="004F11C7"/>
    <w:rsid w:val="004F1761"/>
    <w:rsid w:val="004F34C3"/>
    <w:rsid w:val="004F42A0"/>
    <w:rsid w:val="004F5181"/>
    <w:rsid w:val="004F55BE"/>
    <w:rsid w:val="004F55DC"/>
    <w:rsid w:val="004F63EE"/>
    <w:rsid w:val="004F6A13"/>
    <w:rsid w:val="004F6AC4"/>
    <w:rsid w:val="0050048A"/>
    <w:rsid w:val="00501161"/>
    <w:rsid w:val="00501DB3"/>
    <w:rsid w:val="00502489"/>
    <w:rsid w:val="005031BB"/>
    <w:rsid w:val="00503949"/>
    <w:rsid w:val="005046B5"/>
    <w:rsid w:val="0050585C"/>
    <w:rsid w:val="00505C3A"/>
    <w:rsid w:val="00506199"/>
    <w:rsid w:val="00506842"/>
    <w:rsid w:val="00506D48"/>
    <w:rsid w:val="005074B4"/>
    <w:rsid w:val="00510907"/>
    <w:rsid w:val="00511002"/>
    <w:rsid w:val="005113F0"/>
    <w:rsid w:val="005123F0"/>
    <w:rsid w:val="00512521"/>
    <w:rsid w:val="0051305B"/>
    <w:rsid w:val="00513100"/>
    <w:rsid w:val="00513763"/>
    <w:rsid w:val="00515119"/>
    <w:rsid w:val="00515633"/>
    <w:rsid w:val="00517017"/>
    <w:rsid w:val="00517557"/>
    <w:rsid w:val="005179EA"/>
    <w:rsid w:val="00517BB1"/>
    <w:rsid w:val="0052061E"/>
    <w:rsid w:val="00520702"/>
    <w:rsid w:val="00520EE7"/>
    <w:rsid w:val="005211CF"/>
    <w:rsid w:val="00521F17"/>
    <w:rsid w:val="00521F1A"/>
    <w:rsid w:val="00522480"/>
    <w:rsid w:val="0052249B"/>
    <w:rsid w:val="00522C77"/>
    <w:rsid w:val="005238A6"/>
    <w:rsid w:val="00523C2B"/>
    <w:rsid w:val="0052525C"/>
    <w:rsid w:val="005256FE"/>
    <w:rsid w:val="005258CC"/>
    <w:rsid w:val="00525A42"/>
    <w:rsid w:val="005260B4"/>
    <w:rsid w:val="0052613B"/>
    <w:rsid w:val="005269D0"/>
    <w:rsid w:val="00526D15"/>
    <w:rsid w:val="00527753"/>
    <w:rsid w:val="00527D82"/>
    <w:rsid w:val="00530059"/>
    <w:rsid w:val="00530CEA"/>
    <w:rsid w:val="00530E47"/>
    <w:rsid w:val="0053171A"/>
    <w:rsid w:val="00531D79"/>
    <w:rsid w:val="00531F1D"/>
    <w:rsid w:val="00532163"/>
    <w:rsid w:val="005322B6"/>
    <w:rsid w:val="005325D4"/>
    <w:rsid w:val="0053266F"/>
    <w:rsid w:val="0053292C"/>
    <w:rsid w:val="005331DD"/>
    <w:rsid w:val="005342DA"/>
    <w:rsid w:val="005344C9"/>
    <w:rsid w:val="005352E3"/>
    <w:rsid w:val="00535ED3"/>
    <w:rsid w:val="0053619C"/>
    <w:rsid w:val="0053626F"/>
    <w:rsid w:val="00536830"/>
    <w:rsid w:val="00536BE3"/>
    <w:rsid w:val="00540497"/>
    <w:rsid w:val="00540C1A"/>
    <w:rsid w:val="00540D6F"/>
    <w:rsid w:val="00540DF4"/>
    <w:rsid w:val="0054112D"/>
    <w:rsid w:val="00541240"/>
    <w:rsid w:val="00542703"/>
    <w:rsid w:val="00542D10"/>
    <w:rsid w:val="00542E63"/>
    <w:rsid w:val="0054316D"/>
    <w:rsid w:val="00543492"/>
    <w:rsid w:val="00543630"/>
    <w:rsid w:val="00543C77"/>
    <w:rsid w:val="00543F0E"/>
    <w:rsid w:val="005446A9"/>
    <w:rsid w:val="00546CEB"/>
    <w:rsid w:val="00546D6C"/>
    <w:rsid w:val="00547CB0"/>
    <w:rsid w:val="00550640"/>
    <w:rsid w:val="005531CC"/>
    <w:rsid w:val="005536AD"/>
    <w:rsid w:val="0055439B"/>
    <w:rsid w:val="00554476"/>
    <w:rsid w:val="00554722"/>
    <w:rsid w:val="0055596A"/>
    <w:rsid w:val="00556BA8"/>
    <w:rsid w:val="00556E7F"/>
    <w:rsid w:val="00557378"/>
    <w:rsid w:val="00557384"/>
    <w:rsid w:val="0055760B"/>
    <w:rsid w:val="00557627"/>
    <w:rsid w:val="005576F0"/>
    <w:rsid w:val="005579C3"/>
    <w:rsid w:val="00557F8D"/>
    <w:rsid w:val="005605A3"/>
    <w:rsid w:val="00562127"/>
    <w:rsid w:val="005626F4"/>
    <w:rsid w:val="00562887"/>
    <w:rsid w:val="00562934"/>
    <w:rsid w:val="00562D5D"/>
    <w:rsid w:val="00562D78"/>
    <w:rsid w:val="005630BE"/>
    <w:rsid w:val="00563507"/>
    <w:rsid w:val="005637DE"/>
    <w:rsid w:val="00564307"/>
    <w:rsid w:val="005652C8"/>
    <w:rsid w:val="005652E2"/>
    <w:rsid w:val="005659AE"/>
    <w:rsid w:val="005662E8"/>
    <w:rsid w:val="00566666"/>
    <w:rsid w:val="0056724B"/>
    <w:rsid w:val="00567503"/>
    <w:rsid w:val="0057082A"/>
    <w:rsid w:val="00570D21"/>
    <w:rsid w:val="00571CC9"/>
    <w:rsid w:val="00571E3C"/>
    <w:rsid w:val="0057236C"/>
    <w:rsid w:val="005746F4"/>
    <w:rsid w:val="00574B1B"/>
    <w:rsid w:val="00574D2E"/>
    <w:rsid w:val="00575003"/>
    <w:rsid w:val="005753CB"/>
    <w:rsid w:val="00576A02"/>
    <w:rsid w:val="00577368"/>
    <w:rsid w:val="0057748F"/>
    <w:rsid w:val="00577E10"/>
    <w:rsid w:val="005804C9"/>
    <w:rsid w:val="005812EE"/>
    <w:rsid w:val="005813DC"/>
    <w:rsid w:val="00583A39"/>
    <w:rsid w:val="00583D04"/>
    <w:rsid w:val="00584952"/>
    <w:rsid w:val="00585719"/>
    <w:rsid w:val="0058588A"/>
    <w:rsid w:val="005859B1"/>
    <w:rsid w:val="00585D7F"/>
    <w:rsid w:val="0058647F"/>
    <w:rsid w:val="00586F46"/>
    <w:rsid w:val="00590FEF"/>
    <w:rsid w:val="0059254B"/>
    <w:rsid w:val="00592B31"/>
    <w:rsid w:val="005938A2"/>
    <w:rsid w:val="00593A16"/>
    <w:rsid w:val="00593EAB"/>
    <w:rsid w:val="0059462C"/>
    <w:rsid w:val="00594B2D"/>
    <w:rsid w:val="00595240"/>
    <w:rsid w:val="00595526"/>
    <w:rsid w:val="00595E37"/>
    <w:rsid w:val="00596A8C"/>
    <w:rsid w:val="005971E3"/>
    <w:rsid w:val="005973B6"/>
    <w:rsid w:val="005A04EF"/>
    <w:rsid w:val="005A0A5B"/>
    <w:rsid w:val="005A1AA7"/>
    <w:rsid w:val="005A1E6E"/>
    <w:rsid w:val="005A2085"/>
    <w:rsid w:val="005A26E2"/>
    <w:rsid w:val="005A3AF6"/>
    <w:rsid w:val="005A4EC1"/>
    <w:rsid w:val="005A54BA"/>
    <w:rsid w:val="005A5C54"/>
    <w:rsid w:val="005A659F"/>
    <w:rsid w:val="005A6AA5"/>
    <w:rsid w:val="005A6BF0"/>
    <w:rsid w:val="005A771F"/>
    <w:rsid w:val="005A783C"/>
    <w:rsid w:val="005A797D"/>
    <w:rsid w:val="005B1EBC"/>
    <w:rsid w:val="005B2274"/>
    <w:rsid w:val="005B2D98"/>
    <w:rsid w:val="005B2EEB"/>
    <w:rsid w:val="005B2F3C"/>
    <w:rsid w:val="005B2FBD"/>
    <w:rsid w:val="005B3120"/>
    <w:rsid w:val="005B42BB"/>
    <w:rsid w:val="005B471A"/>
    <w:rsid w:val="005B56D9"/>
    <w:rsid w:val="005B5BF2"/>
    <w:rsid w:val="005B67FA"/>
    <w:rsid w:val="005B69FD"/>
    <w:rsid w:val="005C0FEA"/>
    <w:rsid w:val="005C1258"/>
    <w:rsid w:val="005C1D93"/>
    <w:rsid w:val="005C2218"/>
    <w:rsid w:val="005C243B"/>
    <w:rsid w:val="005C2DFE"/>
    <w:rsid w:val="005C351C"/>
    <w:rsid w:val="005C3659"/>
    <w:rsid w:val="005C3A41"/>
    <w:rsid w:val="005C3DCA"/>
    <w:rsid w:val="005C6408"/>
    <w:rsid w:val="005C7324"/>
    <w:rsid w:val="005C77C1"/>
    <w:rsid w:val="005C7EA2"/>
    <w:rsid w:val="005D012B"/>
    <w:rsid w:val="005D04AE"/>
    <w:rsid w:val="005D0FD2"/>
    <w:rsid w:val="005D150C"/>
    <w:rsid w:val="005D2408"/>
    <w:rsid w:val="005D28E6"/>
    <w:rsid w:val="005D341B"/>
    <w:rsid w:val="005D3EEC"/>
    <w:rsid w:val="005D4194"/>
    <w:rsid w:val="005D4545"/>
    <w:rsid w:val="005D4FFC"/>
    <w:rsid w:val="005D5F59"/>
    <w:rsid w:val="005D5FBD"/>
    <w:rsid w:val="005D6394"/>
    <w:rsid w:val="005D6923"/>
    <w:rsid w:val="005D6C5C"/>
    <w:rsid w:val="005D6D0C"/>
    <w:rsid w:val="005D705D"/>
    <w:rsid w:val="005D7873"/>
    <w:rsid w:val="005D7B86"/>
    <w:rsid w:val="005D7F90"/>
    <w:rsid w:val="005E1560"/>
    <w:rsid w:val="005E1C93"/>
    <w:rsid w:val="005E212D"/>
    <w:rsid w:val="005E29F0"/>
    <w:rsid w:val="005E32CD"/>
    <w:rsid w:val="005E3BC9"/>
    <w:rsid w:val="005E3CEF"/>
    <w:rsid w:val="005E46AD"/>
    <w:rsid w:val="005E5145"/>
    <w:rsid w:val="005E5C7D"/>
    <w:rsid w:val="005E5DF4"/>
    <w:rsid w:val="005E62C7"/>
    <w:rsid w:val="005E721A"/>
    <w:rsid w:val="005E7643"/>
    <w:rsid w:val="005F0631"/>
    <w:rsid w:val="005F0688"/>
    <w:rsid w:val="005F360E"/>
    <w:rsid w:val="005F480B"/>
    <w:rsid w:val="005F4933"/>
    <w:rsid w:val="005F4B01"/>
    <w:rsid w:val="005F4CE7"/>
    <w:rsid w:val="005F53E7"/>
    <w:rsid w:val="005F6914"/>
    <w:rsid w:val="005F6B4F"/>
    <w:rsid w:val="005F6C58"/>
    <w:rsid w:val="005F7575"/>
    <w:rsid w:val="005F7822"/>
    <w:rsid w:val="005F7E35"/>
    <w:rsid w:val="00600C70"/>
    <w:rsid w:val="006019EE"/>
    <w:rsid w:val="00601BA4"/>
    <w:rsid w:val="00601DF8"/>
    <w:rsid w:val="00601EA6"/>
    <w:rsid w:val="006023A1"/>
    <w:rsid w:val="0060252F"/>
    <w:rsid w:val="00603201"/>
    <w:rsid w:val="00603389"/>
    <w:rsid w:val="00603BC6"/>
    <w:rsid w:val="006040D1"/>
    <w:rsid w:val="00604205"/>
    <w:rsid w:val="0060424D"/>
    <w:rsid w:val="00604F7E"/>
    <w:rsid w:val="00605264"/>
    <w:rsid w:val="006054B8"/>
    <w:rsid w:val="00606040"/>
    <w:rsid w:val="006060B7"/>
    <w:rsid w:val="006060F4"/>
    <w:rsid w:val="00606C12"/>
    <w:rsid w:val="00607465"/>
    <w:rsid w:val="00607C2B"/>
    <w:rsid w:val="00607DA3"/>
    <w:rsid w:val="006100FF"/>
    <w:rsid w:val="00611035"/>
    <w:rsid w:val="006128AF"/>
    <w:rsid w:val="00612CE8"/>
    <w:rsid w:val="006130E8"/>
    <w:rsid w:val="00613399"/>
    <w:rsid w:val="006141FF"/>
    <w:rsid w:val="00614BD7"/>
    <w:rsid w:val="00616BD3"/>
    <w:rsid w:val="00617454"/>
    <w:rsid w:val="00617A13"/>
    <w:rsid w:val="00617D5B"/>
    <w:rsid w:val="00621102"/>
    <w:rsid w:val="0062156B"/>
    <w:rsid w:val="006217FE"/>
    <w:rsid w:val="00622039"/>
    <w:rsid w:val="0062256A"/>
    <w:rsid w:val="006228D8"/>
    <w:rsid w:val="006233B2"/>
    <w:rsid w:val="006235D1"/>
    <w:rsid w:val="00623607"/>
    <w:rsid w:val="00623753"/>
    <w:rsid w:val="00623C38"/>
    <w:rsid w:val="00623FAD"/>
    <w:rsid w:val="00624290"/>
    <w:rsid w:val="006247AC"/>
    <w:rsid w:val="00625501"/>
    <w:rsid w:val="00625DDA"/>
    <w:rsid w:val="00627AD5"/>
    <w:rsid w:val="0063067B"/>
    <w:rsid w:val="00630FCD"/>
    <w:rsid w:val="006311EE"/>
    <w:rsid w:val="006316C2"/>
    <w:rsid w:val="00631E1A"/>
    <w:rsid w:val="00632C31"/>
    <w:rsid w:val="0063352D"/>
    <w:rsid w:val="00633DFA"/>
    <w:rsid w:val="00633F8B"/>
    <w:rsid w:val="00634114"/>
    <w:rsid w:val="006343DE"/>
    <w:rsid w:val="00634747"/>
    <w:rsid w:val="006348CB"/>
    <w:rsid w:val="00634F23"/>
    <w:rsid w:val="0063589A"/>
    <w:rsid w:val="00635FDC"/>
    <w:rsid w:val="00635FFA"/>
    <w:rsid w:val="00636174"/>
    <w:rsid w:val="0063625C"/>
    <w:rsid w:val="00637074"/>
    <w:rsid w:val="0063722A"/>
    <w:rsid w:val="0064053B"/>
    <w:rsid w:val="00640D63"/>
    <w:rsid w:val="00641C9F"/>
    <w:rsid w:val="0064285C"/>
    <w:rsid w:val="00643ACC"/>
    <w:rsid w:val="00643C2B"/>
    <w:rsid w:val="0064406D"/>
    <w:rsid w:val="006447FB"/>
    <w:rsid w:val="0064498D"/>
    <w:rsid w:val="00644A23"/>
    <w:rsid w:val="0064582B"/>
    <w:rsid w:val="006464E9"/>
    <w:rsid w:val="00646C07"/>
    <w:rsid w:val="006470E7"/>
    <w:rsid w:val="0064727D"/>
    <w:rsid w:val="00647384"/>
    <w:rsid w:val="00647C71"/>
    <w:rsid w:val="00647C75"/>
    <w:rsid w:val="00647ED1"/>
    <w:rsid w:val="0065079A"/>
    <w:rsid w:val="00653136"/>
    <w:rsid w:val="00653479"/>
    <w:rsid w:val="006543E9"/>
    <w:rsid w:val="00654831"/>
    <w:rsid w:val="00655427"/>
    <w:rsid w:val="00655A98"/>
    <w:rsid w:val="00657368"/>
    <w:rsid w:val="0065776B"/>
    <w:rsid w:val="00660331"/>
    <w:rsid w:val="006604B8"/>
    <w:rsid w:val="006605F7"/>
    <w:rsid w:val="00661717"/>
    <w:rsid w:val="00661FB8"/>
    <w:rsid w:val="00662CAA"/>
    <w:rsid w:val="006637FB"/>
    <w:rsid w:val="00663B9E"/>
    <w:rsid w:val="00663D04"/>
    <w:rsid w:val="006644F8"/>
    <w:rsid w:val="00664FE5"/>
    <w:rsid w:val="00665C5A"/>
    <w:rsid w:val="00666862"/>
    <w:rsid w:val="00666E47"/>
    <w:rsid w:val="00667822"/>
    <w:rsid w:val="00667A9D"/>
    <w:rsid w:val="00667F87"/>
    <w:rsid w:val="0067018B"/>
    <w:rsid w:val="006710B1"/>
    <w:rsid w:val="006729E6"/>
    <w:rsid w:val="00672AD6"/>
    <w:rsid w:val="0067357C"/>
    <w:rsid w:val="00673968"/>
    <w:rsid w:val="006748B4"/>
    <w:rsid w:val="00674A03"/>
    <w:rsid w:val="00674B20"/>
    <w:rsid w:val="006755CB"/>
    <w:rsid w:val="00675B09"/>
    <w:rsid w:val="00676A3C"/>
    <w:rsid w:val="00676AC4"/>
    <w:rsid w:val="00677EAF"/>
    <w:rsid w:val="0068062B"/>
    <w:rsid w:val="00680A39"/>
    <w:rsid w:val="00680C0C"/>
    <w:rsid w:val="006812DD"/>
    <w:rsid w:val="00681BEF"/>
    <w:rsid w:val="00681D64"/>
    <w:rsid w:val="00682068"/>
    <w:rsid w:val="006838CD"/>
    <w:rsid w:val="0068477F"/>
    <w:rsid w:val="006851BF"/>
    <w:rsid w:val="00685825"/>
    <w:rsid w:val="00685FF0"/>
    <w:rsid w:val="00686ACF"/>
    <w:rsid w:val="006879AA"/>
    <w:rsid w:val="00687AED"/>
    <w:rsid w:val="00690582"/>
    <w:rsid w:val="00690991"/>
    <w:rsid w:val="00691794"/>
    <w:rsid w:val="00691CBE"/>
    <w:rsid w:val="00692EB6"/>
    <w:rsid w:val="0069374C"/>
    <w:rsid w:val="00693B4C"/>
    <w:rsid w:val="00693BA0"/>
    <w:rsid w:val="00693FE4"/>
    <w:rsid w:val="0069479A"/>
    <w:rsid w:val="006950B7"/>
    <w:rsid w:val="0069615C"/>
    <w:rsid w:val="00696210"/>
    <w:rsid w:val="006962F2"/>
    <w:rsid w:val="006963A7"/>
    <w:rsid w:val="006965B9"/>
    <w:rsid w:val="00696F29"/>
    <w:rsid w:val="0069708B"/>
    <w:rsid w:val="006A05BD"/>
    <w:rsid w:val="006A05F7"/>
    <w:rsid w:val="006A0FC6"/>
    <w:rsid w:val="006A1124"/>
    <w:rsid w:val="006A132A"/>
    <w:rsid w:val="006A1722"/>
    <w:rsid w:val="006A1887"/>
    <w:rsid w:val="006A309B"/>
    <w:rsid w:val="006A3359"/>
    <w:rsid w:val="006A5114"/>
    <w:rsid w:val="006A5FB0"/>
    <w:rsid w:val="006A60CF"/>
    <w:rsid w:val="006A63A3"/>
    <w:rsid w:val="006A7083"/>
    <w:rsid w:val="006A747A"/>
    <w:rsid w:val="006A7AB0"/>
    <w:rsid w:val="006A7C26"/>
    <w:rsid w:val="006A7CE7"/>
    <w:rsid w:val="006B0247"/>
    <w:rsid w:val="006B026C"/>
    <w:rsid w:val="006B027F"/>
    <w:rsid w:val="006B0524"/>
    <w:rsid w:val="006B318F"/>
    <w:rsid w:val="006B4526"/>
    <w:rsid w:val="006B4D11"/>
    <w:rsid w:val="006B4EC8"/>
    <w:rsid w:val="006B51B5"/>
    <w:rsid w:val="006B5967"/>
    <w:rsid w:val="006B59C0"/>
    <w:rsid w:val="006C0CED"/>
    <w:rsid w:val="006C25C8"/>
    <w:rsid w:val="006C26BB"/>
    <w:rsid w:val="006C2E40"/>
    <w:rsid w:val="006C2ECD"/>
    <w:rsid w:val="006C4008"/>
    <w:rsid w:val="006C4112"/>
    <w:rsid w:val="006C444A"/>
    <w:rsid w:val="006C477E"/>
    <w:rsid w:val="006C48F9"/>
    <w:rsid w:val="006C584C"/>
    <w:rsid w:val="006C5B72"/>
    <w:rsid w:val="006C5FA4"/>
    <w:rsid w:val="006C7AC8"/>
    <w:rsid w:val="006D03CB"/>
    <w:rsid w:val="006D117B"/>
    <w:rsid w:val="006D1218"/>
    <w:rsid w:val="006D1949"/>
    <w:rsid w:val="006D1C64"/>
    <w:rsid w:val="006D297F"/>
    <w:rsid w:val="006D2A03"/>
    <w:rsid w:val="006D3143"/>
    <w:rsid w:val="006D32C8"/>
    <w:rsid w:val="006D38AE"/>
    <w:rsid w:val="006D3962"/>
    <w:rsid w:val="006D4698"/>
    <w:rsid w:val="006D505B"/>
    <w:rsid w:val="006D5872"/>
    <w:rsid w:val="006D5DEB"/>
    <w:rsid w:val="006D62C3"/>
    <w:rsid w:val="006D6560"/>
    <w:rsid w:val="006D72B8"/>
    <w:rsid w:val="006D7462"/>
    <w:rsid w:val="006D77FA"/>
    <w:rsid w:val="006E00F2"/>
    <w:rsid w:val="006E08B9"/>
    <w:rsid w:val="006E0AF6"/>
    <w:rsid w:val="006E0D9B"/>
    <w:rsid w:val="006E1211"/>
    <w:rsid w:val="006E1AEA"/>
    <w:rsid w:val="006E1B92"/>
    <w:rsid w:val="006E2295"/>
    <w:rsid w:val="006E2CF8"/>
    <w:rsid w:val="006E2E32"/>
    <w:rsid w:val="006E2FAD"/>
    <w:rsid w:val="006E3426"/>
    <w:rsid w:val="006E5110"/>
    <w:rsid w:val="006E54FC"/>
    <w:rsid w:val="006E5712"/>
    <w:rsid w:val="006E5F66"/>
    <w:rsid w:val="006E699B"/>
    <w:rsid w:val="006E6A5C"/>
    <w:rsid w:val="006E772A"/>
    <w:rsid w:val="006E7808"/>
    <w:rsid w:val="006E7927"/>
    <w:rsid w:val="006E7C2A"/>
    <w:rsid w:val="006F0102"/>
    <w:rsid w:val="006F0A7C"/>
    <w:rsid w:val="006F125B"/>
    <w:rsid w:val="006F1438"/>
    <w:rsid w:val="006F17A0"/>
    <w:rsid w:val="006F18A8"/>
    <w:rsid w:val="006F1928"/>
    <w:rsid w:val="006F1AD2"/>
    <w:rsid w:val="006F1F0A"/>
    <w:rsid w:val="006F24E2"/>
    <w:rsid w:val="006F25E8"/>
    <w:rsid w:val="006F27C1"/>
    <w:rsid w:val="006F3DC1"/>
    <w:rsid w:val="006F4224"/>
    <w:rsid w:val="006F505F"/>
    <w:rsid w:val="006F5B91"/>
    <w:rsid w:val="006F5C05"/>
    <w:rsid w:val="006F65BE"/>
    <w:rsid w:val="006F6D5E"/>
    <w:rsid w:val="007008BC"/>
    <w:rsid w:val="00700937"/>
    <w:rsid w:val="00700C8F"/>
    <w:rsid w:val="00701216"/>
    <w:rsid w:val="00701B82"/>
    <w:rsid w:val="0070210C"/>
    <w:rsid w:val="0070263A"/>
    <w:rsid w:val="0070282A"/>
    <w:rsid w:val="00703312"/>
    <w:rsid w:val="00703FFA"/>
    <w:rsid w:val="00705CF2"/>
    <w:rsid w:val="00706869"/>
    <w:rsid w:val="00706B56"/>
    <w:rsid w:val="00706CF0"/>
    <w:rsid w:val="00707700"/>
    <w:rsid w:val="00707909"/>
    <w:rsid w:val="00707CDF"/>
    <w:rsid w:val="00710866"/>
    <w:rsid w:val="00710ADD"/>
    <w:rsid w:val="00710CD2"/>
    <w:rsid w:val="007116D6"/>
    <w:rsid w:val="007121B0"/>
    <w:rsid w:val="0071261A"/>
    <w:rsid w:val="00712DF7"/>
    <w:rsid w:val="007139EB"/>
    <w:rsid w:val="00713A7E"/>
    <w:rsid w:val="00715559"/>
    <w:rsid w:val="00715F0E"/>
    <w:rsid w:val="00716331"/>
    <w:rsid w:val="00716502"/>
    <w:rsid w:val="00716BF4"/>
    <w:rsid w:val="0071753A"/>
    <w:rsid w:val="00717599"/>
    <w:rsid w:val="00717956"/>
    <w:rsid w:val="00717B33"/>
    <w:rsid w:val="00717C13"/>
    <w:rsid w:val="00717E9E"/>
    <w:rsid w:val="007204C5"/>
    <w:rsid w:val="00720C27"/>
    <w:rsid w:val="00720E46"/>
    <w:rsid w:val="007214C2"/>
    <w:rsid w:val="00721582"/>
    <w:rsid w:val="007218C3"/>
    <w:rsid w:val="00721C27"/>
    <w:rsid w:val="00721E9E"/>
    <w:rsid w:val="007226A7"/>
    <w:rsid w:val="00722F75"/>
    <w:rsid w:val="007238FE"/>
    <w:rsid w:val="00723C96"/>
    <w:rsid w:val="007244CF"/>
    <w:rsid w:val="007268A4"/>
    <w:rsid w:val="00727271"/>
    <w:rsid w:val="007308F4"/>
    <w:rsid w:val="007309C0"/>
    <w:rsid w:val="00731E52"/>
    <w:rsid w:val="007322F2"/>
    <w:rsid w:val="00732672"/>
    <w:rsid w:val="007328D3"/>
    <w:rsid w:val="0073458B"/>
    <w:rsid w:val="007347C5"/>
    <w:rsid w:val="00734952"/>
    <w:rsid w:val="00734E75"/>
    <w:rsid w:val="007351AC"/>
    <w:rsid w:val="007353B0"/>
    <w:rsid w:val="0073577B"/>
    <w:rsid w:val="00735B9A"/>
    <w:rsid w:val="0073605A"/>
    <w:rsid w:val="00736406"/>
    <w:rsid w:val="007365C9"/>
    <w:rsid w:val="0073743D"/>
    <w:rsid w:val="0073776C"/>
    <w:rsid w:val="007377A4"/>
    <w:rsid w:val="00737828"/>
    <w:rsid w:val="00737BC8"/>
    <w:rsid w:val="007411DF"/>
    <w:rsid w:val="00741BA8"/>
    <w:rsid w:val="00741C30"/>
    <w:rsid w:val="007423E5"/>
    <w:rsid w:val="0074273A"/>
    <w:rsid w:val="00742B1F"/>
    <w:rsid w:val="007433DC"/>
    <w:rsid w:val="00743843"/>
    <w:rsid w:val="00743E46"/>
    <w:rsid w:val="00745131"/>
    <w:rsid w:val="0074528A"/>
    <w:rsid w:val="00745345"/>
    <w:rsid w:val="00746621"/>
    <w:rsid w:val="00746A34"/>
    <w:rsid w:val="00747A05"/>
    <w:rsid w:val="00747D56"/>
    <w:rsid w:val="00747F66"/>
    <w:rsid w:val="0075188C"/>
    <w:rsid w:val="00751DA5"/>
    <w:rsid w:val="00752ECA"/>
    <w:rsid w:val="00753E27"/>
    <w:rsid w:val="00753ECA"/>
    <w:rsid w:val="00753F3A"/>
    <w:rsid w:val="00754062"/>
    <w:rsid w:val="007542CC"/>
    <w:rsid w:val="0075481B"/>
    <w:rsid w:val="0075638B"/>
    <w:rsid w:val="0075652C"/>
    <w:rsid w:val="0075667C"/>
    <w:rsid w:val="00756D5E"/>
    <w:rsid w:val="00756DD7"/>
    <w:rsid w:val="00756FE8"/>
    <w:rsid w:val="00761C2A"/>
    <w:rsid w:val="00762040"/>
    <w:rsid w:val="00762659"/>
    <w:rsid w:val="00763EE8"/>
    <w:rsid w:val="00765392"/>
    <w:rsid w:val="00765B3C"/>
    <w:rsid w:val="00765FB4"/>
    <w:rsid w:val="00767885"/>
    <w:rsid w:val="00767C58"/>
    <w:rsid w:val="00767EEB"/>
    <w:rsid w:val="00770305"/>
    <w:rsid w:val="00771284"/>
    <w:rsid w:val="007735DB"/>
    <w:rsid w:val="00773CBE"/>
    <w:rsid w:val="00774A6F"/>
    <w:rsid w:val="00774DEB"/>
    <w:rsid w:val="00775C34"/>
    <w:rsid w:val="0077610B"/>
    <w:rsid w:val="0077613F"/>
    <w:rsid w:val="0077615D"/>
    <w:rsid w:val="00776613"/>
    <w:rsid w:val="007767CF"/>
    <w:rsid w:val="00777672"/>
    <w:rsid w:val="007777C4"/>
    <w:rsid w:val="00780A31"/>
    <w:rsid w:val="0078126D"/>
    <w:rsid w:val="00781537"/>
    <w:rsid w:val="00781DED"/>
    <w:rsid w:val="007835EF"/>
    <w:rsid w:val="007836DB"/>
    <w:rsid w:val="007849FC"/>
    <w:rsid w:val="00784D29"/>
    <w:rsid w:val="00784E79"/>
    <w:rsid w:val="00785BE3"/>
    <w:rsid w:val="00785C15"/>
    <w:rsid w:val="00785DCE"/>
    <w:rsid w:val="00785EC2"/>
    <w:rsid w:val="00786366"/>
    <w:rsid w:val="00787089"/>
    <w:rsid w:val="007873F9"/>
    <w:rsid w:val="007879D0"/>
    <w:rsid w:val="00790435"/>
    <w:rsid w:val="0079069C"/>
    <w:rsid w:val="00790746"/>
    <w:rsid w:val="00791F1E"/>
    <w:rsid w:val="00792537"/>
    <w:rsid w:val="00793414"/>
    <w:rsid w:val="00794777"/>
    <w:rsid w:val="007954B9"/>
    <w:rsid w:val="007957AF"/>
    <w:rsid w:val="007972A7"/>
    <w:rsid w:val="007973E7"/>
    <w:rsid w:val="00797615"/>
    <w:rsid w:val="00797BF4"/>
    <w:rsid w:val="00797C1E"/>
    <w:rsid w:val="00797DA1"/>
    <w:rsid w:val="007A0058"/>
    <w:rsid w:val="007A007F"/>
    <w:rsid w:val="007A013C"/>
    <w:rsid w:val="007A15CD"/>
    <w:rsid w:val="007A1668"/>
    <w:rsid w:val="007A1B84"/>
    <w:rsid w:val="007A1BC1"/>
    <w:rsid w:val="007A1C55"/>
    <w:rsid w:val="007A232F"/>
    <w:rsid w:val="007A25F1"/>
    <w:rsid w:val="007A50D6"/>
    <w:rsid w:val="007A5C53"/>
    <w:rsid w:val="007A6409"/>
    <w:rsid w:val="007A6471"/>
    <w:rsid w:val="007A7820"/>
    <w:rsid w:val="007A7DA7"/>
    <w:rsid w:val="007A7FD9"/>
    <w:rsid w:val="007B1FE0"/>
    <w:rsid w:val="007B27B1"/>
    <w:rsid w:val="007B2832"/>
    <w:rsid w:val="007B330C"/>
    <w:rsid w:val="007B3513"/>
    <w:rsid w:val="007B3926"/>
    <w:rsid w:val="007B3E95"/>
    <w:rsid w:val="007B3EE9"/>
    <w:rsid w:val="007B4034"/>
    <w:rsid w:val="007B4672"/>
    <w:rsid w:val="007B4BE0"/>
    <w:rsid w:val="007B56BC"/>
    <w:rsid w:val="007B5D24"/>
    <w:rsid w:val="007B61C8"/>
    <w:rsid w:val="007B6573"/>
    <w:rsid w:val="007B6859"/>
    <w:rsid w:val="007B6C87"/>
    <w:rsid w:val="007B6DAD"/>
    <w:rsid w:val="007B70A3"/>
    <w:rsid w:val="007B766D"/>
    <w:rsid w:val="007C02E9"/>
    <w:rsid w:val="007C0C3D"/>
    <w:rsid w:val="007C2D5A"/>
    <w:rsid w:val="007C3DE8"/>
    <w:rsid w:val="007C3F20"/>
    <w:rsid w:val="007C424B"/>
    <w:rsid w:val="007C42D3"/>
    <w:rsid w:val="007C4B4E"/>
    <w:rsid w:val="007C4DED"/>
    <w:rsid w:val="007C5A93"/>
    <w:rsid w:val="007C61B8"/>
    <w:rsid w:val="007C624E"/>
    <w:rsid w:val="007C62E1"/>
    <w:rsid w:val="007C7BE5"/>
    <w:rsid w:val="007D0B47"/>
    <w:rsid w:val="007D2171"/>
    <w:rsid w:val="007D2D0E"/>
    <w:rsid w:val="007D3F57"/>
    <w:rsid w:val="007D48EC"/>
    <w:rsid w:val="007D4971"/>
    <w:rsid w:val="007D4A43"/>
    <w:rsid w:val="007D4D74"/>
    <w:rsid w:val="007D545A"/>
    <w:rsid w:val="007D5604"/>
    <w:rsid w:val="007D56A1"/>
    <w:rsid w:val="007D5F67"/>
    <w:rsid w:val="007D6037"/>
    <w:rsid w:val="007D60BC"/>
    <w:rsid w:val="007D6701"/>
    <w:rsid w:val="007D759B"/>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8D5"/>
    <w:rsid w:val="007E5DCD"/>
    <w:rsid w:val="007F144A"/>
    <w:rsid w:val="007F19DD"/>
    <w:rsid w:val="007F22E0"/>
    <w:rsid w:val="007F326E"/>
    <w:rsid w:val="007F38B8"/>
    <w:rsid w:val="007F3DD4"/>
    <w:rsid w:val="007F4215"/>
    <w:rsid w:val="007F497F"/>
    <w:rsid w:val="007F5222"/>
    <w:rsid w:val="007F55A5"/>
    <w:rsid w:val="007F5D12"/>
    <w:rsid w:val="007F6517"/>
    <w:rsid w:val="007F77D5"/>
    <w:rsid w:val="007F78CA"/>
    <w:rsid w:val="007F7CFC"/>
    <w:rsid w:val="0080128E"/>
    <w:rsid w:val="00801FB3"/>
    <w:rsid w:val="0080230F"/>
    <w:rsid w:val="0080236E"/>
    <w:rsid w:val="00802686"/>
    <w:rsid w:val="0080279A"/>
    <w:rsid w:val="008030BE"/>
    <w:rsid w:val="00803701"/>
    <w:rsid w:val="00803B4D"/>
    <w:rsid w:val="00803C6B"/>
    <w:rsid w:val="00804C5D"/>
    <w:rsid w:val="00804F2C"/>
    <w:rsid w:val="00804FE3"/>
    <w:rsid w:val="008054CF"/>
    <w:rsid w:val="00805812"/>
    <w:rsid w:val="00805C86"/>
    <w:rsid w:val="0080719C"/>
    <w:rsid w:val="008077B3"/>
    <w:rsid w:val="008104D8"/>
    <w:rsid w:val="00810541"/>
    <w:rsid w:val="00810835"/>
    <w:rsid w:val="0081179E"/>
    <w:rsid w:val="00811924"/>
    <w:rsid w:val="008122B7"/>
    <w:rsid w:val="00812480"/>
    <w:rsid w:val="00813367"/>
    <w:rsid w:val="008138F0"/>
    <w:rsid w:val="00814048"/>
    <w:rsid w:val="0081476B"/>
    <w:rsid w:val="00814B79"/>
    <w:rsid w:val="008155E5"/>
    <w:rsid w:val="0081581F"/>
    <w:rsid w:val="0081642A"/>
    <w:rsid w:val="008166B4"/>
    <w:rsid w:val="00816A05"/>
    <w:rsid w:val="0081709A"/>
    <w:rsid w:val="008171FC"/>
    <w:rsid w:val="008173A5"/>
    <w:rsid w:val="00817508"/>
    <w:rsid w:val="008178EC"/>
    <w:rsid w:val="00817AE7"/>
    <w:rsid w:val="0082030F"/>
    <w:rsid w:val="00820757"/>
    <w:rsid w:val="00820C0D"/>
    <w:rsid w:val="00820EF8"/>
    <w:rsid w:val="0082109F"/>
    <w:rsid w:val="00821BFC"/>
    <w:rsid w:val="00822C4A"/>
    <w:rsid w:val="00823098"/>
    <w:rsid w:val="008232A9"/>
    <w:rsid w:val="008246D7"/>
    <w:rsid w:val="0082485A"/>
    <w:rsid w:val="00825753"/>
    <w:rsid w:val="008262A8"/>
    <w:rsid w:val="00826C36"/>
    <w:rsid w:val="00827555"/>
    <w:rsid w:val="00827E67"/>
    <w:rsid w:val="00830168"/>
    <w:rsid w:val="008308AD"/>
    <w:rsid w:val="00830C23"/>
    <w:rsid w:val="00831906"/>
    <w:rsid w:val="00831D4B"/>
    <w:rsid w:val="0083349A"/>
    <w:rsid w:val="00833B6F"/>
    <w:rsid w:val="00833EFA"/>
    <w:rsid w:val="008364B4"/>
    <w:rsid w:val="00837449"/>
    <w:rsid w:val="00840697"/>
    <w:rsid w:val="00840971"/>
    <w:rsid w:val="0084109C"/>
    <w:rsid w:val="008415B6"/>
    <w:rsid w:val="00841F54"/>
    <w:rsid w:val="0084262E"/>
    <w:rsid w:val="0084293B"/>
    <w:rsid w:val="00842A8D"/>
    <w:rsid w:val="00842B88"/>
    <w:rsid w:val="00843BD5"/>
    <w:rsid w:val="00843E05"/>
    <w:rsid w:val="00843E0F"/>
    <w:rsid w:val="00844177"/>
    <w:rsid w:val="0084466A"/>
    <w:rsid w:val="0084575B"/>
    <w:rsid w:val="00845F23"/>
    <w:rsid w:val="00846239"/>
    <w:rsid w:val="00846ACC"/>
    <w:rsid w:val="00847C70"/>
    <w:rsid w:val="0085087A"/>
    <w:rsid w:val="008510C6"/>
    <w:rsid w:val="008511A9"/>
    <w:rsid w:val="00851AF7"/>
    <w:rsid w:val="008521BF"/>
    <w:rsid w:val="00852A39"/>
    <w:rsid w:val="00853337"/>
    <w:rsid w:val="00853BC9"/>
    <w:rsid w:val="008540E7"/>
    <w:rsid w:val="008541B8"/>
    <w:rsid w:val="008546FC"/>
    <w:rsid w:val="0085470F"/>
    <w:rsid w:val="008548E4"/>
    <w:rsid w:val="00854D17"/>
    <w:rsid w:val="00854DCB"/>
    <w:rsid w:val="008555F9"/>
    <w:rsid w:val="00855B11"/>
    <w:rsid w:val="00855C6D"/>
    <w:rsid w:val="00856BBD"/>
    <w:rsid w:val="008575B5"/>
    <w:rsid w:val="00860138"/>
    <w:rsid w:val="00862C55"/>
    <w:rsid w:val="00862F25"/>
    <w:rsid w:val="00863168"/>
    <w:rsid w:val="00863475"/>
    <w:rsid w:val="00863563"/>
    <w:rsid w:val="008639A3"/>
    <w:rsid w:val="00863B27"/>
    <w:rsid w:val="008643BD"/>
    <w:rsid w:val="008643F7"/>
    <w:rsid w:val="008647AD"/>
    <w:rsid w:val="008656B5"/>
    <w:rsid w:val="00865C49"/>
    <w:rsid w:val="00866D25"/>
    <w:rsid w:val="00867172"/>
    <w:rsid w:val="008672DD"/>
    <w:rsid w:val="008708F4"/>
    <w:rsid w:val="008709B0"/>
    <w:rsid w:val="00870C7C"/>
    <w:rsid w:val="008712FA"/>
    <w:rsid w:val="00871653"/>
    <w:rsid w:val="00871C46"/>
    <w:rsid w:val="008721C9"/>
    <w:rsid w:val="0087250F"/>
    <w:rsid w:val="00873295"/>
    <w:rsid w:val="00873674"/>
    <w:rsid w:val="00874277"/>
    <w:rsid w:val="008742DE"/>
    <w:rsid w:val="0087444F"/>
    <w:rsid w:val="0087451D"/>
    <w:rsid w:val="008750F4"/>
    <w:rsid w:val="00875254"/>
    <w:rsid w:val="008752CE"/>
    <w:rsid w:val="0087575A"/>
    <w:rsid w:val="0087643B"/>
    <w:rsid w:val="0087726E"/>
    <w:rsid w:val="00877933"/>
    <w:rsid w:val="00877B47"/>
    <w:rsid w:val="00877B94"/>
    <w:rsid w:val="00877DDE"/>
    <w:rsid w:val="00877E52"/>
    <w:rsid w:val="00877FE3"/>
    <w:rsid w:val="00880D18"/>
    <w:rsid w:val="0088112C"/>
    <w:rsid w:val="00881977"/>
    <w:rsid w:val="00883922"/>
    <w:rsid w:val="00883EB8"/>
    <w:rsid w:val="00885B1C"/>
    <w:rsid w:val="00885C40"/>
    <w:rsid w:val="008860DE"/>
    <w:rsid w:val="0088693C"/>
    <w:rsid w:val="0089010F"/>
    <w:rsid w:val="008901E0"/>
    <w:rsid w:val="00890959"/>
    <w:rsid w:val="00891857"/>
    <w:rsid w:val="0089248C"/>
    <w:rsid w:val="00892B32"/>
    <w:rsid w:val="00893D81"/>
    <w:rsid w:val="00893F3C"/>
    <w:rsid w:val="0089449C"/>
    <w:rsid w:val="00894864"/>
    <w:rsid w:val="00894D1B"/>
    <w:rsid w:val="00896206"/>
    <w:rsid w:val="008968F0"/>
    <w:rsid w:val="008969E6"/>
    <w:rsid w:val="00896FDD"/>
    <w:rsid w:val="0089712A"/>
    <w:rsid w:val="00897263"/>
    <w:rsid w:val="00897DBD"/>
    <w:rsid w:val="008A00FB"/>
    <w:rsid w:val="008A0516"/>
    <w:rsid w:val="008A0F85"/>
    <w:rsid w:val="008A10D7"/>
    <w:rsid w:val="008A1679"/>
    <w:rsid w:val="008A16BB"/>
    <w:rsid w:val="008A1BB2"/>
    <w:rsid w:val="008A2478"/>
    <w:rsid w:val="008A278A"/>
    <w:rsid w:val="008A286E"/>
    <w:rsid w:val="008A2ABA"/>
    <w:rsid w:val="008A2F2E"/>
    <w:rsid w:val="008A31F9"/>
    <w:rsid w:val="008A3BEA"/>
    <w:rsid w:val="008A43E3"/>
    <w:rsid w:val="008A47DC"/>
    <w:rsid w:val="008A4E01"/>
    <w:rsid w:val="008A5350"/>
    <w:rsid w:val="008A640C"/>
    <w:rsid w:val="008A7EFB"/>
    <w:rsid w:val="008B186E"/>
    <w:rsid w:val="008B1A1A"/>
    <w:rsid w:val="008B26C9"/>
    <w:rsid w:val="008B305C"/>
    <w:rsid w:val="008B32A1"/>
    <w:rsid w:val="008B3A20"/>
    <w:rsid w:val="008B3B3D"/>
    <w:rsid w:val="008B3C34"/>
    <w:rsid w:val="008B4691"/>
    <w:rsid w:val="008B4B2F"/>
    <w:rsid w:val="008B4EC7"/>
    <w:rsid w:val="008B659C"/>
    <w:rsid w:val="008B65D0"/>
    <w:rsid w:val="008B6BBE"/>
    <w:rsid w:val="008B6E0E"/>
    <w:rsid w:val="008B7353"/>
    <w:rsid w:val="008B7F4E"/>
    <w:rsid w:val="008C04FC"/>
    <w:rsid w:val="008C0CA7"/>
    <w:rsid w:val="008C1746"/>
    <w:rsid w:val="008C185E"/>
    <w:rsid w:val="008C1B41"/>
    <w:rsid w:val="008C2963"/>
    <w:rsid w:val="008C296D"/>
    <w:rsid w:val="008C2CA8"/>
    <w:rsid w:val="008C3DD4"/>
    <w:rsid w:val="008C4089"/>
    <w:rsid w:val="008C4444"/>
    <w:rsid w:val="008C4C16"/>
    <w:rsid w:val="008C506F"/>
    <w:rsid w:val="008C50A4"/>
    <w:rsid w:val="008C50E4"/>
    <w:rsid w:val="008C5693"/>
    <w:rsid w:val="008C5A40"/>
    <w:rsid w:val="008C61A8"/>
    <w:rsid w:val="008C6310"/>
    <w:rsid w:val="008C6733"/>
    <w:rsid w:val="008C6828"/>
    <w:rsid w:val="008C71D3"/>
    <w:rsid w:val="008D02DF"/>
    <w:rsid w:val="008D07FB"/>
    <w:rsid w:val="008D0C41"/>
    <w:rsid w:val="008D0D60"/>
    <w:rsid w:val="008D105E"/>
    <w:rsid w:val="008D111D"/>
    <w:rsid w:val="008D199D"/>
    <w:rsid w:val="008D211A"/>
    <w:rsid w:val="008D2768"/>
    <w:rsid w:val="008D2EED"/>
    <w:rsid w:val="008D2F07"/>
    <w:rsid w:val="008D3872"/>
    <w:rsid w:val="008D3DF5"/>
    <w:rsid w:val="008D437B"/>
    <w:rsid w:val="008D4B0B"/>
    <w:rsid w:val="008D4DB7"/>
    <w:rsid w:val="008D5906"/>
    <w:rsid w:val="008D5E1D"/>
    <w:rsid w:val="008D620D"/>
    <w:rsid w:val="008D66FC"/>
    <w:rsid w:val="008D67A0"/>
    <w:rsid w:val="008D67D8"/>
    <w:rsid w:val="008D69D4"/>
    <w:rsid w:val="008D714D"/>
    <w:rsid w:val="008E0957"/>
    <w:rsid w:val="008E0D46"/>
    <w:rsid w:val="008E130C"/>
    <w:rsid w:val="008E28B2"/>
    <w:rsid w:val="008E2C41"/>
    <w:rsid w:val="008E3762"/>
    <w:rsid w:val="008E3A6E"/>
    <w:rsid w:val="008E4041"/>
    <w:rsid w:val="008E41FC"/>
    <w:rsid w:val="008E4BAB"/>
    <w:rsid w:val="008E50AF"/>
    <w:rsid w:val="008E5A27"/>
    <w:rsid w:val="008E729D"/>
    <w:rsid w:val="008F0B6E"/>
    <w:rsid w:val="008F12EA"/>
    <w:rsid w:val="008F1386"/>
    <w:rsid w:val="008F18CC"/>
    <w:rsid w:val="008F1E5F"/>
    <w:rsid w:val="008F2067"/>
    <w:rsid w:val="008F3141"/>
    <w:rsid w:val="008F367E"/>
    <w:rsid w:val="008F3AD7"/>
    <w:rsid w:val="008F3D1D"/>
    <w:rsid w:val="008F45D6"/>
    <w:rsid w:val="008F5FD5"/>
    <w:rsid w:val="008F6E7C"/>
    <w:rsid w:val="008F7323"/>
    <w:rsid w:val="008F7F99"/>
    <w:rsid w:val="00900B4A"/>
    <w:rsid w:val="00901A52"/>
    <w:rsid w:val="00902917"/>
    <w:rsid w:val="00902C1C"/>
    <w:rsid w:val="00902C7C"/>
    <w:rsid w:val="00902D51"/>
    <w:rsid w:val="00903177"/>
    <w:rsid w:val="0090321A"/>
    <w:rsid w:val="00903906"/>
    <w:rsid w:val="009044DB"/>
    <w:rsid w:val="009054B6"/>
    <w:rsid w:val="00907340"/>
    <w:rsid w:val="009076A4"/>
    <w:rsid w:val="00907FF8"/>
    <w:rsid w:val="00911051"/>
    <w:rsid w:val="00911941"/>
    <w:rsid w:val="0091199B"/>
    <w:rsid w:val="00911A8C"/>
    <w:rsid w:val="00911AB3"/>
    <w:rsid w:val="00911DEA"/>
    <w:rsid w:val="009120E4"/>
    <w:rsid w:val="009127C3"/>
    <w:rsid w:val="00913EF6"/>
    <w:rsid w:val="00914838"/>
    <w:rsid w:val="009157EB"/>
    <w:rsid w:val="009159CA"/>
    <w:rsid w:val="00915D13"/>
    <w:rsid w:val="00917B47"/>
    <w:rsid w:val="00917C15"/>
    <w:rsid w:val="00917DD7"/>
    <w:rsid w:val="00917F9A"/>
    <w:rsid w:val="00920AB5"/>
    <w:rsid w:val="00921E37"/>
    <w:rsid w:val="00922959"/>
    <w:rsid w:val="00922DA9"/>
    <w:rsid w:val="00922F16"/>
    <w:rsid w:val="00923243"/>
    <w:rsid w:val="00924503"/>
    <w:rsid w:val="009247D1"/>
    <w:rsid w:val="009259EC"/>
    <w:rsid w:val="00926908"/>
    <w:rsid w:val="00926A6E"/>
    <w:rsid w:val="00926B4E"/>
    <w:rsid w:val="009274BF"/>
    <w:rsid w:val="009274F6"/>
    <w:rsid w:val="00931971"/>
    <w:rsid w:val="00932F14"/>
    <w:rsid w:val="00933A1B"/>
    <w:rsid w:val="00933D49"/>
    <w:rsid w:val="00934BC8"/>
    <w:rsid w:val="00934FF7"/>
    <w:rsid w:val="00935C9F"/>
    <w:rsid w:val="00936D79"/>
    <w:rsid w:val="00937435"/>
    <w:rsid w:val="00937495"/>
    <w:rsid w:val="009374C6"/>
    <w:rsid w:val="00937CFA"/>
    <w:rsid w:val="0094001C"/>
    <w:rsid w:val="00941DD7"/>
    <w:rsid w:val="00941FA8"/>
    <w:rsid w:val="00942BA6"/>
    <w:rsid w:val="00942C3D"/>
    <w:rsid w:val="00942C9E"/>
    <w:rsid w:val="0094329C"/>
    <w:rsid w:val="009433BD"/>
    <w:rsid w:val="009437AF"/>
    <w:rsid w:val="0094386A"/>
    <w:rsid w:val="0094447A"/>
    <w:rsid w:val="00944CEC"/>
    <w:rsid w:val="0094541B"/>
    <w:rsid w:val="009456DD"/>
    <w:rsid w:val="00946C76"/>
    <w:rsid w:val="00946D46"/>
    <w:rsid w:val="00946F8A"/>
    <w:rsid w:val="00947EFB"/>
    <w:rsid w:val="0095074C"/>
    <w:rsid w:val="009512AE"/>
    <w:rsid w:val="0095241F"/>
    <w:rsid w:val="009528BF"/>
    <w:rsid w:val="009528D2"/>
    <w:rsid w:val="00952E05"/>
    <w:rsid w:val="00952E83"/>
    <w:rsid w:val="00952FAE"/>
    <w:rsid w:val="009538F1"/>
    <w:rsid w:val="009546B0"/>
    <w:rsid w:val="009556D1"/>
    <w:rsid w:val="00955B3A"/>
    <w:rsid w:val="00955D99"/>
    <w:rsid w:val="00956B37"/>
    <w:rsid w:val="00956DA2"/>
    <w:rsid w:val="009579BF"/>
    <w:rsid w:val="00957D17"/>
    <w:rsid w:val="009602E4"/>
    <w:rsid w:val="009603E2"/>
    <w:rsid w:val="00960535"/>
    <w:rsid w:val="0096105A"/>
    <w:rsid w:val="00961092"/>
    <w:rsid w:val="009619CE"/>
    <w:rsid w:val="00962802"/>
    <w:rsid w:val="00962A85"/>
    <w:rsid w:val="00963FD2"/>
    <w:rsid w:val="00964AA7"/>
    <w:rsid w:val="009651C9"/>
    <w:rsid w:val="00965615"/>
    <w:rsid w:val="009658A7"/>
    <w:rsid w:val="00965DF9"/>
    <w:rsid w:val="009661F2"/>
    <w:rsid w:val="00966609"/>
    <w:rsid w:val="009669DA"/>
    <w:rsid w:val="00967279"/>
    <w:rsid w:val="00967E40"/>
    <w:rsid w:val="00967EA5"/>
    <w:rsid w:val="00970C7F"/>
    <w:rsid w:val="0097139A"/>
    <w:rsid w:val="0097155D"/>
    <w:rsid w:val="009718CB"/>
    <w:rsid w:val="0097319B"/>
    <w:rsid w:val="009733B7"/>
    <w:rsid w:val="0097395A"/>
    <w:rsid w:val="0097458A"/>
    <w:rsid w:val="009757E7"/>
    <w:rsid w:val="00975947"/>
    <w:rsid w:val="0097601B"/>
    <w:rsid w:val="00976C42"/>
    <w:rsid w:val="00976F61"/>
    <w:rsid w:val="0097707C"/>
    <w:rsid w:val="009777A7"/>
    <w:rsid w:val="009777EA"/>
    <w:rsid w:val="0098046E"/>
    <w:rsid w:val="009809BD"/>
    <w:rsid w:val="00980BCC"/>
    <w:rsid w:val="0098174F"/>
    <w:rsid w:val="0098258E"/>
    <w:rsid w:val="009825FC"/>
    <w:rsid w:val="00982BB4"/>
    <w:rsid w:val="00982C0C"/>
    <w:rsid w:val="00982C27"/>
    <w:rsid w:val="00983500"/>
    <w:rsid w:val="00983768"/>
    <w:rsid w:val="0098506D"/>
    <w:rsid w:val="0098516E"/>
    <w:rsid w:val="009855F2"/>
    <w:rsid w:val="00986750"/>
    <w:rsid w:val="00987793"/>
    <w:rsid w:val="00990A8A"/>
    <w:rsid w:val="00990D0F"/>
    <w:rsid w:val="00991681"/>
    <w:rsid w:val="0099332F"/>
    <w:rsid w:val="00993729"/>
    <w:rsid w:val="0099413F"/>
    <w:rsid w:val="0099475D"/>
    <w:rsid w:val="00994B87"/>
    <w:rsid w:val="00994FDB"/>
    <w:rsid w:val="0099524B"/>
    <w:rsid w:val="009969AF"/>
    <w:rsid w:val="009972BA"/>
    <w:rsid w:val="009A04B6"/>
    <w:rsid w:val="009A0E22"/>
    <w:rsid w:val="009A10B0"/>
    <w:rsid w:val="009A166F"/>
    <w:rsid w:val="009A2F06"/>
    <w:rsid w:val="009A3EDA"/>
    <w:rsid w:val="009A3F93"/>
    <w:rsid w:val="009A447D"/>
    <w:rsid w:val="009A560D"/>
    <w:rsid w:val="009A5F95"/>
    <w:rsid w:val="009A637F"/>
    <w:rsid w:val="009A6EF4"/>
    <w:rsid w:val="009A7527"/>
    <w:rsid w:val="009B043C"/>
    <w:rsid w:val="009B0512"/>
    <w:rsid w:val="009B0997"/>
    <w:rsid w:val="009B0B4C"/>
    <w:rsid w:val="009B0B90"/>
    <w:rsid w:val="009B1016"/>
    <w:rsid w:val="009B2453"/>
    <w:rsid w:val="009B2850"/>
    <w:rsid w:val="009B477E"/>
    <w:rsid w:val="009B51DB"/>
    <w:rsid w:val="009B5781"/>
    <w:rsid w:val="009B6105"/>
    <w:rsid w:val="009C01E3"/>
    <w:rsid w:val="009C0A89"/>
    <w:rsid w:val="009C11D4"/>
    <w:rsid w:val="009C13CD"/>
    <w:rsid w:val="009C1CD0"/>
    <w:rsid w:val="009C2418"/>
    <w:rsid w:val="009C3751"/>
    <w:rsid w:val="009C3E63"/>
    <w:rsid w:val="009C415B"/>
    <w:rsid w:val="009C4445"/>
    <w:rsid w:val="009C4663"/>
    <w:rsid w:val="009C49EA"/>
    <w:rsid w:val="009C553D"/>
    <w:rsid w:val="009C5E6A"/>
    <w:rsid w:val="009C626B"/>
    <w:rsid w:val="009C6487"/>
    <w:rsid w:val="009C6ACA"/>
    <w:rsid w:val="009C70F0"/>
    <w:rsid w:val="009C70FC"/>
    <w:rsid w:val="009C7DFA"/>
    <w:rsid w:val="009D19EA"/>
    <w:rsid w:val="009D1AB2"/>
    <w:rsid w:val="009D27A2"/>
    <w:rsid w:val="009D30BE"/>
    <w:rsid w:val="009D3A65"/>
    <w:rsid w:val="009D4231"/>
    <w:rsid w:val="009D43FE"/>
    <w:rsid w:val="009D45C0"/>
    <w:rsid w:val="009D4E4D"/>
    <w:rsid w:val="009D5A3A"/>
    <w:rsid w:val="009D675C"/>
    <w:rsid w:val="009D6D32"/>
    <w:rsid w:val="009D7CE0"/>
    <w:rsid w:val="009D7FEB"/>
    <w:rsid w:val="009E00C4"/>
    <w:rsid w:val="009E181C"/>
    <w:rsid w:val="009E1A59"/>
    <w:rsid w:val="009E1C9E"/>
    <w:rsid w:val="009E1CBE"/>
    <w:rsid w:val="009E2B72"/>
    <w:rsid w:val="009E2FD5"/>
    <w:rsid w:val="009E3550"/>
    <w:rsid w:val="009E3B7A"/>
    <w:rsid w:val="009E4061"/>
    <w:rsid w:val="009E55E3"/>
    <w:rsid w:val="009E5689"/>
    <w:rsid w:val="009E5C4E"/>
    <w:rsid w:val="009F035E"/>
    <w:rsid w:val="009F0461"/>
    <w:rsid w:val="009F0530"/>
    <w:rsid w:val="009F0832"/>
    <w:rsid w:val="009F0DAD"/>
    <w:rsid w:val="009F23E9"/>
    <w:rsid w:val="009F2565"/>
    <w:rsid w:val="009F2E84"/>
    <w:rsid w:val="009F3283"/>
    <w:rsid w:val="009F38EC"/>
    <w:rsid w:val="009F3A51"/>
    <w:rsid w:val="009F4B3B"/>
    <w:rsid w:val="009F4C93"/>
    <w:rsid w:val="009F4ECC"/>
    <w:rsid w:val="009F5459"/>
    <w:rsid w:val="009F572D"/>
    <w:rsid w:val="009F65D4"/>
    <w:rsid w:val="009F66FC"/>
    <w:rsid w:val="009F6C0A"/>
    <w:rsid w:val="009F6C88"/>
    <w:rsid w:val="009F6DB0"/>
    <w:rsid w:val="009F6DDB"/>
    <w:rsid w:val="009F7087"/>
    <w:rsid w:val="009F75A6"/>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474A"/>
    <w:rsid w:val="00A05465"/>
    <w:rsid w:val="00A05D31"/>
    <w:rsid w:val="00A06429"/>
    <w:rsid w:val="00A064CF"/>
    <w:rsid w:val="00A07AAF"/>
    <w:rsid w:val="00A10417"/>
    <w:rsid w:val="00A10841"/>
    <w:rsid w:val="00A116E7"/>
    <w:rsid w:val="00A1172E"/>
    <w:rsid w:val="00A119BA"/>
    <w:rsid w:val="00A1243B"/>
    <w:rsid w:val="00A13081"/>
    <w:rsid w:val="00A13DC8"/>
    <w:rsid w:val="00A13DF3"/>
    <w:rsid w:val="00A14D9B"/>
    <w:rsid w:val="00A15300"/>
    <w:rsid w:val="00A1617E"/>
    <w:rsid w:val="00A16253"/>
    <w:rsid w:val="00A16578"/>
    <w:rsid w:val="00A17755"/>
    <w:rsid w:val="00A20802"/>
    <w:rsid w:val="00A21E9F"/>
    <w:rsid w:val="00A21F62"/>
    <w:rsid w:val="00A22086"/>
    <w:rsid w:val="00A23008"/>
    <w:rsid w:val="00A247AF"/>
    <w:rsid w:val="00A24BC1"/>
    <w:rsid w:val="00A25757"/>
    <w:rsid w:val="00A2578E"/>
    <w:rsid w:val="00A25A12"/>
    <w:rsid w:val="00A25C1B"/>
    <w:rsid w:val="00A2720B"/>
    <w:rsid w:val="00A275AE"/>
    <w:rsid w:val="00A27FCC"/>
    <w:rsid w:val="00A30E59"/>
    <w:rsid w:val="00A30F6A"/>
    <w:rsid w:val="00A323BA"/>
    <w:rsid w:val="00A324BD"/>
    <w:rsid w:val="00A32CFF"/>
    <w:rsid w:val="00A33017"/>
    <w:rsid w:val="00A3315D"/>
    <w:rsid w:val="00A332CD"/>
    <w:rsid w:val="00A3355D"/>
    <w:rsid w:val="00A3512C"/>
    <w:rsid w:val="00A369C2"/>
    <w:rsid w:val="00A36A16"/>
    <w:rsid w:val="00A36D11"/>
    <w:rsid w:val="00A37032"/>
    <w:rsid w:val="00A41102"/>
    <w:rsid w:val="00A427AC"/>
    <w:rsid w:val="00A43487"/>
    <w:rsid w:val="00A4384F"/>
    <w:rsid w:val="00A439D3"/>
    <w:rsid w:val="00A43E17"/>
    <w:rsid w:val="00A44621"/>
    <w:rsid w:val="00A4493E"/>
    <w:rsid w:val="00A44B5F"/>
    <w:rsid w:val="00A44E46"/>
    <w:rsid w:val="00A456F5"/>
    <w:rsid w:val="00A45D4B"/>
    <w:rsid w:val="00A45EF8"/>
    <w:rsid w:val="00A46462"/>
    <w:rsid w:val="00A47A0F"/>
    <w:rsid w:val="00A47CCC"/>
    <w:rsid w:val="00A50725"/>
    <w:rsid w:val="00A50AA8"/>
    <w:rsid w:val="00A50CDF"/>
    <w:rsid w:val="00A510B9"/>
    <w:rsid w:val="00A5120F"/>
    <w:rsid w:val="00A51CBE"/>
    <w:rsid w:val="00A52B25"/>
    <w:rsid w:val="00A5326A"/>
    <w:rsid w:val="00A542BA"/>
    <w:rsid w:val="00A546D6"/>
    <w:rsid w:val="00A54776"/>
    <w:rsid w:val="00A5482C"/>
    <w:rsid w:val="00A54BF4"/>
    <w:rsid w:val="00A552BA"/>
    <w:rsid w:val="00A559DD"/>
    <w:rsid w:val="00A5603D"/>
    <w:rsid w:val="00A56721"/>
    <w:rsid w:val="00A56963"/>
    <w:rsid w:val="00A5743F"/>
    <w:rsid w:val="00A57620"/>
    <w:rsid w:val="00A57AB8"/>
    <w:rsid w:val="00A605FC"/>
    <w:rsid w:val="00A60747"/>
    <w:rsid w:val="00A60F15"/>
    <w:rsid w:val="00A613D1"/>
    <w:rsid w:val="00A61BFF"/>
    <w:rsid w:val="00A6286B"/>
    <w:rsid w:val="00A630F9"/>
    <w:rsid w:val="00A63533"/>
    <w:rsid w:val="00A6463D"/>
    <w:rsid w:val="00A6483A"/>
    <w:rsid w:val="00A64881"/>
    <w:rsid w:val="00A648B5"/>
    <w:rsid w:val="00A66466"/>
    <w:rsid w:val="00A66734"/>
    <w:rsid w:val="00A66914"/>
    <w:rsid w:val="00A67040"/>
    <w:rsid w:val="00A67D27"/>
    <w:rsid w:val="00A70339"/>
    <w:rsid w:val="00A70B03"/>
    <w:rsid w:val="00A70BED"/>
    <w:rsid w:val="00A72046"/>
    <w:rsid w:val="00A72592"/>
    <w:rsid w:val="00A736EC"/>
    <w:rsid w:val="00A73B2D"/>
    <w:rsid w:val="00A73B94"/>
    <w:rsid w:val="00A73D19"/>
    <w:rsid w:val="00A74865"/>
    <w:rsid w:val="00A74A13"/>
    <w:rsid w:val="00A7583E"/>
    <w:rsid w:val="00A80158"/>
    <w:rsid w:val="00A80DBB"/>
    <w:rsid w:val="00A81550"/>
    <w:rsid w:val="00A81758"/>
    <w:rsid w:val="00A818EC"/>
    <w:rsid w:val="00A81A2B"/>
    <w:rsid w:val="00A822CC"/>
    <w:rsid w:val="00A82B25"/>
    <w:rsid w:val="00A82D65"/>
    <w:rsid w:val="00A835FC"/>
    <w:rsid w:val="00A836C2"/>
    <w:rsid w:val="00A83CCC"/>
    <w:rsid w:val="00A84455"/>
    <w:rsid w:val="00A84B6E"/>
    <w:rsid w:val="00A84B76"/>
    <w:rsid w:val="00A84C37"/>
    <w:rsid w:val="00A85145"/>
    <w:rsid w:val="00A85243"/>
    <w:rsid w:val="00A852DF"/>
    <w:rsid w:val="00A859F5"/>
    <w:rsid w:val="00A86404"/>
    <w:rsid w:val="00A87836"/>
    <w:rsid w:val="00A8785F"/>
    <w:rsid w:val="00A904FE"/>
    <w:rsid w:val="00A905BA"/>
    <w:rsid w:val="00A907E5"/>
    <w:rsid w:val="00A909C3"/>
    <w:rsid w:val="00A90A12"/>
    <w:rsid w:val="00A9114D"/>
    <w:rsid w:val="00A9215A"/>
    <w:rsid w:val="00A922A3"/>
    <w:rsid w:val="00A92F32"/>
    <w:rsid w:val="00A93104"/>
    <w:rsid w:val="00A94F93"/>
    <w:rsid w:val="00A95831"/>
    <w:rsid w:val="00A9590C"/>
    <w:rsid w:val="00A96268"/>
    <w:rsid w:val="00A96364"/>
    <w:rsid w:val="00A9642E"/>
    <w:rsid w:val="00A96437"/>
    <w:rsid w:val="00A96970"/>
    <w:rsid w:val="00A969F4"/>
    <w:rsid w:val="00A96DBA"/>
    <w:rsid w:val="00A96DD6"/>
    <w:rsid w:val="00A9708F"/>
    <w:rsid w:val="00A977DF"/>
    <w:rsid w:val="00A97B03"/>
    <w:rsid w:val="00A97EFD"/>
    <w:rsid w:val="00AA05BF"/>
    <w:rsid w:val="00AA0862"/>
    <w:rsid w:val="00AA0B7B"/>
    <w:rsid w:val="00AA0B8D"/>
    <w:rsid w:val="00AA0E89"/>
    <w:rsid w:val="00AA0F7C"/>
    <w:rsid w:val="00AA188A"/>
    <w:rsid w:val="00AA1D5C"/>
    <w:rsid w:val="00AA1F88"/>
    <w:rsid w:val="00AA29CB"/>
    <w:rsid w:val="00AA3048"/>
    <w:rsid w:val="00AA32AE"/>
    <w:rsid w:val="00AA33EE"/>
    <w:rsid w:val="00AA431F"/>
    <w:rsid w:val="00AA4330"/>
    <w:rsid w:val="00AA4670"/>
    <w:rsid w:val="00AA4C0D"/>
    <w:rsid w:val="00AA50B9"/>
    <w:rsid w:val="00AA51D6"/>
    <w:rsid w:val="00AA5321"/>
    <w:rsid w:val="00AA55E2"/>
    <w:rsid w:val="00AA56B6"/>
    <w:rsid w:val="00AA5D76"/>
    <w:rsid w:val="00AA5F6F"/>
    <w:rsid w:val="00AA62E1"/>
    <w:rsid w:val="00AA63D4"/>
    <w:rsid w:val="00AA669E"/>
    <w:rsid w:val="00AA6B0B"/>
    <w:rsid w:val="00AA73F9"/>
    <w:rsid w:val="00AA78DB"/>
    <w:rsid w:val="00AA7B61"/>
    <w:rsid w:val="00AB09A4"/>
    <w:rsid w:val="00AB0AAA"/>
    <w:rsid w:val="00AB125D"/>
    <w:rsid w:val="00AB1264"/>
    <w:rsid w:val="00AB1BC9"/>
    <w:rsid w:val="00AB2057"/>
    <w:rsid w:val="00AB3B66"/>
    <w:rsid w:val="00AB3B88"/>
    <w:rsid w:val="00AB4379"/>
    <w:rsid w:val="00AB4804"/>
    <w:rsid w:val="00AB551E"/>
    <w:rsid w:val="00AB597C"/>
    <w:rsid w:val="00AB5B27"/>
    <w:rsid w:val="00AB5B8E"/>
    <w:rsid w:val="00AB5CD6"/>
    <w:rsid w:val="00AB5CFD"/>
    <w:rsid w:val="00AB5E93"/>
    <w:rsid w:val="00AB64E2"/>
    <w:rsid w:val="00AB6E32"/>
    <w:rsid w:val="00AB79D1"/>
    <w:rsid w:val="00AB7DDE"/>
    <w:rsid w:val="00AC0273"/>
    <w:rsid w:val="00AC0924"/>
    <w:rsid w:val="00AC152E"/>
    <w:rsid w:val="00AC1AF3"/>
    <w:rsid w:val="00AC3FC1"/>
    <w:rsid w:val="00AC4BA5"/>
    <w:rsid w:val="00AC5883"/>
    <w:rsid w:val="00AC68BA"/>
    <w:rsid w:val="00AC6A63"/>
    <w:rsid w:val="00AC6B50"/>
    <w:rsid w:val="00AC718A"/>
    <w:rsid w:val="00AC7D1F"/>
    <w:rsid w:val="00AC7DB8"/>
    <w:rsid w:val="00AD0005"/>
    <w:rsid w:val="00AD1382"/>
    <w:rsid w:val="00AD1567"/>
    <w:rsid w:val="00AD191C"/>
    <w:rsid w:val="00AD1A8D"/>
    <w:rsid w:val="00AD1DA0"/>
    <w:rsid w:val="00AD1DC6"/>
    <w:rsid w:val="00AD1E6F"/>
    <w:rsid w:val="00AD3475"/>
    <w:rsid w:val="00AD3C01"/>
    <w:rsid w:val="00AD47D4"/>
    <w:rsid w:val="00AD541B"/>
    <w:rsid w:val="00AD688A"/>
    <w:rsid w:val="00AD68F4"/>
    <w:rsid w:val="00AD6FF8"/>
    <w:rsid w:val="00AD78B9"/>
    <w:rsid w:val="00AD79EC"/>
    <w:rsid w:val="00AE2213"/>
    <w:rsid w:val="00AE23DF"/>
    <w:rsid w:val="00AE2FD6"/>
    <w:rsid w:val="00AE5955"/>
    <w:rsid w:val="00AE65DA"/>
    <w:rsid w:val="00AE6C70"/>
    <w:rsid w:val="00AE7D0C"/>
    <w:rsid w:val="00AE7E20"/>
    <w:rsid w:val="00AF0074"/>
    <w:rsid w:val="00AF24EC"/>
    <w:rsid w:val="00AF28A2"/>
    <w:rsid w:val="00AF28D1"/>
    <w:rsid w:val="00AF3194"/>
    <w:rsid w:val="00AF3248"/>
    <w:rsid w:val="00AF37EF"/>
    <w:rsid w:val="00AF3C6B"/>
    <w:rsid w:val="00AF3D10"/>
    <w:rsid w:val="00AF3EB0"/>
    <w:rsid w:val="00AF436C"/>
    <w:rsid w:val="00AF4F5E"/>
    <w:rsid w:val="00AF5186"/>
    <w:rsid w:val="00AF5729"/>
    <w:rsid w:val="00AF5BB6"/>
    <w:rsid w:val="00AF66A1"/>
    <w:rsid w:val="00AF6DC2"/>
    <w:rsid w:val="00AF724C"/>
    <w:rsid w:val="00AF794D"/>
    <w:rsid w:val="00AF7E45"/>
    <w:rsid w:val="00B00444"/>
    <w:rsid w:val="00B007AB"/>
    <w:rsid w:val="00B00D72"/>
    <w:rsid w:val="00B0149A"/>
    <w:rsid w:val="00B02ABA"/>
    <w:rsid w:val="00B02D6F"/>
    <w:rsid w:val="00B0377F"/>
    <w:rsid w:val="00B03AC6"/>
    <w:rsid w:val="00B0419C"/>
    <w:rsid w:val="00B04FAD"/>
    <w:rsid w:val="00B05023"/>
    <w:rsid w:val="00B057FF"/>
    <w:rsid w:val="00B06269"/>
    <w:rsid w:val="00B06489"/>
    <w:rsid w:val="00B06A4A"/>
    <w:rsid w:val="00B06CFC"/>
    <w:rsid w:val="00B070EE"/>
    <w:rsid w:val="00B07515"/>
    <w:rsid w:val="00B10249"/>
    <w:rsid w:val="00B1026B"/>
    <w:rsid w:val="00B10737"/>
    <w:rsid w:val="00B11934"/>
    <w:rsid w:val="00B11AFF"/>
    <w:rsid w:val="00B11EF6"/>
    <w:rsid w:val="00B127EF"/>
    <w:rsid w:val="00B13230"/>
    <w:rsid w:val="00B14A1F"/>
    <w:rsid w:val="00B14A57"/>
    <w:rsid w:val="00B15902"/>
    <w:rsid w:val="00B16B01"/>
    <w:rsid w:val="00B170A0"/>
    <w:rsid w:val="00B174AB"/>
    <w:rsid w:val="00B175B5"/>
    <w:rsid w:val="00B17755"/>
    <w:rsid w:val="00B2038F"/>
    <w:rsid w:val="00B214F7"/>
    <w:rsid w:val="00B21B7F"/>
    <w:rsid w:val="00B22222"/>
    <w:rsid w:val="00B227E3"/>
    <w:rsid w:val="00B22B79"/>
    <w:rsid w:val="00B22D06"/>
    <w:rsid w:val="00B22D94"/>
    <w:rsid w:val="00B233C6"/>
    <w:rsid w:val="00B24766"/>
    <w:rsid w:val="00B248FB"/>
    <w:rsid w:val="00B24A30"/>
    <w:rsid w:val="00B24CF9"/>
    <w:rsid w:val="00B259DB"/>
    <w:rsid w:val="00B25D19"/>
    <w:rsid w:val="00B25F86"/>
    <w:rsid w:val="00B2614B"/>
    <w:rsid w:val="00B27294"/>
    <w:rsid w:val="00B27525"/>
    <w:rsid w:val="00B27816"/>
    <w:rsid w:val="00B27D2F"/>
    <w:rsid w:val="00B30310"/>
    <w:rsid w:val="00B30517"/>
    <w:rsid w:val="00B30C54"/>
    <w:rsid w:val="00B30C6B"/>
    <w:rsid w:val="00B31EAB"/>
    <w:rsid w:val="00B32004"/>
    <w:rsid w:val="00B322F1"/>
    <w:rsid w:val="00B32A2A"/>
    <w:rsid w:val="00B3348C"/>
    <w:rsid w:val="00B336A7"/>
    <w:rsid w:val="00B33A4F"/>
    <w:rsid w:val="00B34BFB"/>
    <w:rsid w:val="00B354A1"/>
    <w:rsid w:val="00B35CDA"/>
    <w:rsid w:val="00B36055"/>
    <w:rsid w:val="00B36332"/>
    <w:rsid w:val="00B37F0C"/>
    <w:rsid w:val="00B40CC5"/>
    <w:rsid w:val="00B410EA"/>
    <w:rsid w:val="00B41E36"/>
    <w:rsid w:val="00B41F36"/>
    <w:rsid w:val="00B42F5D"/>
    <w:rsid w:val="00B43B78"/>
    <w:rsid w:val="00B44CCF"/>
    <w:rsid w:val="00B44FE1"/>
    <w:rsid w:val="00B451C7"/>
    <w:rsid w:val="00B45602"/>
    <w:rsid w:val="00B465BC"/>
    <w:rsid w:val="00B4722E"/>
    <w:rsid w:val="00B473E3"/>
    <w:rsid w:val="00B47736"/>
    <w:rsid w:val="00B51161"/>
    <w:rsid w:val="00B51CF1"/>
    <w:rsid w:val="00B522A0"/>
    <w:rsid w:val="00B526F4"/>
    <w:rsid w:val="00B52F1F"/>
    <w:rsid w:val="00B536DA"/>
    <w:rsid w:val="00B541B0"/>
    <w:rsid w:val="00B549B7"/>
    <w:rsid w:val="00B559E1"/>
    <w:rsid w:val="00B5606D"/>
    <w:rsid w:val="00B56B6F"/>
    <w:rsid w:val="00B56C94"/>
    <w:rsid w:val="00B6145C"/>
    <w:rsid w:val="00B61728"/>
    <w:rsid w:val="00B6190C"/>
    <w:rsid w:val="00B62357"/>
    <w:rsid w:val="00B62798"/>
    <w:rsid w:val="00B62CF6"/>
    <w:rsid w:val="00B63190"/>
    <w:rsid w:val="00B632AB"/>
    <w:rsid w:val="00B6369D"/>
    <w:rsid w:val="00B63B48"/>
    <w:rsid w:val="00B6515D"/>
    <w:rsid w:val="00B6761A"/>
    <w:rsid w:val="00B67B15"/>
    <w:rsid w:val="00B67DE1"/>
    <w:rsid w:val="00B7051F"/>
    <w:rsid w:val="00B70C24"/>
    <w:rsid w:val="00B712FE"/>
    <w:rsid w:val="00B718A1"/>
    <w:rsid w:val="00B73B2E"/>
    <w:rsid w:val="00B73E40"/>
    <w:rsid w:val="00B747FB"/>
    <w:rsid w:val="00B74C9D"/>
    <w:rsid w:val="00B750D0"/>
    <w:rsid w:val="00B7536B"/>
    <w:rsid w:val="00B75D9E"/>
    <w:rsid w:val="00B75E6D"/>
    <w:rsid w:val="00B768EE"/>
    <w:rsid w:val="00B77408"/>
    <w:rsid w:val="00B7752D"/>
    <w:rsid w:val="00B77AFB"/>
    <w:rsid w:val="00B77D31"/>
    <w:rsid w:val="00B77D9E"/>
    <w:rsid w:val="00B807B4"/>
    <w:rsid w:val="00B80FAC"/>
    <w:rsid w:val="00B81110"/>
    <w:rsid w:val="00B813E2"/>
    <w:rsid w:val="00B81A59"/>
    <w:rsid w:val="00B820BD"/>
    <w:rsid w:val="00B8249F"/>
    <w:rsid w:val="00B83299"/>
    <w:rsid w:val="00B8360D"/>
    <w:rsid w:val="00B84425"/>
    <w:rsid w:val="00B845A6"/>
    <w:rsid w:val="00B84C11"/>
    <w:rsid w:val="00B85D45"/>
    <w:rsid w:val="00B86EA1"/>
    <w:rsid w:val="00B87746"/>
    <w:rsid w:val="00B87895"/>
    <w:rsid w:val="00B879E8"/>
    <w:rsid w:val="00B87C45"/>
    <w:rsid w:val="00B90C96"/>
    <w:rsid w:val="00B914E5"/>
    <w:rsid w:val="00B9167D"/>
    <w:rsid w:val="00B916B2"/>
    <w:rsid w:val="00B9217D"/>
    <w:rsid w:val="00B922A4"/>
    <w:rsid w:val="00B93258"/>
    <w:rsid w:val="00B93684"/>
    <w:rsid w:val="00B968BC"/>
    <w:rsid w:val="00B97B90"/>
    <w:rsid w:val="00BA0B1D"/>
    <w:rsid w:val="00BA0D00"/>
    <w:rsid w:val="00BA0D59"/>
    <w:rsid w:val="00BA0D84"/>
    <w:rsid w:val="00BA1CFC"/>
    <w:rsid w:val="00BA229A"/>
    <w:rsid w:val="00BA30D3"/>
    <w:rsid w:val="00BA3169"/>
    <w:rsid w:val="00BA3325"/>
    <w:rsid w:val="00BA38C9"/>
    <w:rsid w:val="00BA47CC"/>
    <w:rsid w:val="00BA48D5"/>
    <w:rsid w:val="00BA5382"/>
    <w:rsid w:val="00BA55D8"/>
    <w:rsid w:val="00BA5C4B"/>
    <w:rsid w:val="00BA6243"/>
    <w:rsid w:val="00BA65A4"/>
    <w:rsid w:val="00BA67F0"/>
    <w:rsid w:val="00BA68E5"/>
    <w:rsid w:val="00BA7DF7"/>
    <w:rsid w:val="00BB032F"/>
    <w:rsid w:val="00BB0A11"/>
    <w:rsid w:val="00BB0E23"/>
    <w:rsid w:val="00BB1C26"/>
    <w:rsid w:val="00BB1D46"/>
    <w:rsid w:val="00BB3369"/>
    <w:rsid w:val="00BB4ABA"/>
    <w:rsid w:val="00BB4CF2"/>
    <w:rsid w:val="00BB4F94"/>
    <w:rsid w:val="00BB5C7C"/>
    <w:rsid w:val="00BB5DDF"/>
    <w:rsid w:val="00BB60A6"/>
    <w:rsid w:val="00BB6264"/>
    <w:rsid w:val="00BB67ED"/>
    <w:rsid w:val="00BB6FDC"/>
    <w:rsid w:val="00BB7621"/>
    <w:rsid w:val="00BC1481"/>
    <w:rsid w:val="00BC1535"/>
    <w:rsid w:val="00BC1B46"/>
    <w:rsid w:val="00BC21B8"/>
    <w:rsid w:val="00BC2382"/>
    <w:rsid w:val="00BC2C51"/>
    <w:rsid w:val="00BC2D53"/>
    <w:rsid w:val="00BC34F1"/>
    <w:rsid w:val="00BC3998"/>
    <w:rsid w:val="00BC4D18"/>
    <w:rsid w:val="00BC54DD"/>
    <w:rsid w:val="00BC5738"/>
    <w:rsid w:val="00BC7D57"/>
    <w:rsid w:val="00BD038E"/>
    <w:rsid w:val="00BD0B6A"/>
    <w:rsid w:val="00BD14D1"/>
    <w:rsid w:val="00BD1556"/>
    <w:rsid w:val="00BD1AD2"/>
    <w:rsid w:val="00BD1FB6"/>
    <w:rsid w:val="00BD3288"/>
    <w:rsid w:val="00BD3710"/>
    <w:rsid w:val="00BD388F"/>
    <w:rsid w:val="00BD4270"/>
    <w:rsid w:val="00BD434A"/>
    <w:rsid w:val="00BD485B"/>
    <w:rsid w:val="00BD4AB9"/>
    <w:rsid w:val="00BD4B44"/>
    <w:rsid w:val="00BD4ECD"/>
    <w:rsid w:val="00BD4FC8"/>
    <w:rsid w:val="00BD5520"/>
    <w:rsid w:val="00BD5C62"/>
    <w:rsid w:val="00BD5F67"/>
    <w:rsid w:val="00BD7195"/>
    <w:rsid w:val="00BD75D2"/>
    <w:rsid w:val="00BD79AA"/>
    <w:rsid w:val="00BE06AD"/>
    <w:rsid w:val="00BE2648"/>
    <w:rsid w:val="00BE2F22"/>
    <w:rsid w:val="00BE4098"/>
    <w:rsid w:val="00BE5604"/>
    <w:rsid w:val="00BE5747"/>
    <w:rsid w:val="00BE581C"/>
    <w:rsid w:val="00BE59F7"/>
    <w:rsid w:val="00BE62D1"/>
    <w:rsid w:val="00BE6979"/>
    <w:rsid w:val="00BE6D2D"/>
    <w:rsid w:val="00BE78F9"/>
    <w:rsid w:val="00BE7C17"/>
    <w:rsid w:val="00BF0716"/>
    <w:rsid w:val="00BF08DA"/>
    <w:rsid w:val="00BF10D1"/>
    <w:rsid w:val="00BF11D3"/>
    <w:rsid w:val="00BF18C2"/>
    <w:rsid w:val="00BF2E45"/>
    <w:rsid w:val="00BF2F8D"/>
    <w:rsid w:val="00BF3AC5"/>
    <w:rsid w:val="00BF3BB7"/>
    <w:rsid w:val="00BF4748"/>
    <w:rsid w:val="00BF4EFC"/>
    <w:rsid w:val="00BF4F71"/>
    <w:rsid w:val="00BF5360"/>
    <w:rsid w:val="00BF5531"/>
    <w:rsid w:val="00BF6C92"/>
    <w:rsid w:val="00BF75B8"/>
    <w:rsid w:val="00BF7CD7"/>
    <w:rsid w:val="00C00150"/>
    <w:rsid w:val="00C005AA"/>
    <w:rsid w:val="00C00ACC"/>
    <w:rsid w:val="00C017CA"/>
    <w:rsid w:val="00C01A39"/>
    <w:rsid w:val="00C01AD7"/>
    <w:rsid w:val="00C0221D"/>
    <w:rsid w:val="00C02772"/>
    <w:rsid w:val="00C03034"/>
    <w:rsid w:val="00C04324"/>
    <w:rsid w:val="00C0476A"/>
    <w:rsid w:val="00C05A76"/>
    <w:rsid w:val="00C05FE3"/>
    <w:rsid w:val="00C06162"/>
    <w:rsid w:val="00C06523"/>
    <w:rsid w:val="00C0655A"/>
    <w:rsid w:val="00C06C6F"/>
    <w:rsid w:val="00C06CE9"/>
    <w:rsid w:val="00C07B81"/>
    <w:rsid w:val="00C107FB"/>
    <w:rsid w:val="00C10910"/>
    <w:rsid w:val="00C1144C"/>
    <w:rsid w:val="00C1234D"/>
    <w:rsid w:val="00C12676"/>
    <w:rsid w:val="00C12E73"/>
    <w:rsid w:val="00C136EC"/>
    <w:rsid w:val="00C142EC"/>
    <w:rsid w:val="00C1483E"/>
    <w:rsid w:val="00C14A58"/>
    <w:rsid w:val="00C14A6E"/>
    <w:rsid w:val="00C14F8D"/>
    <w:rsid w:val="00C157B8"/>
    <w:rsid w:val="00C159FD"/>
    <w:rsid w:val="00C16FB1"/>
    <w:rsid w:val="00C17D0D"/>
    <w:rsid w:val="00C17D3F"/>
    <w:rsid w:val="00C17F19"/>
    <w:rsid w:val="00C2184A"/>
    <w:rsid w:val="00C226D0"/>
    <w:rsid w:val="00C2472B"/>
    <w:rsid w:val="00C24847"/>
    <w:rsid w:val="00C25683"/>
    <w:rsid w:val="00C25694"/>
    <w:rsid w:val="00C25852"/>
    <w:rsid w:val="00C26FB7"/>
    <w:rsid w:val="00C270C5"/>
    <w:rsid w:val="00C279FC"/>
    <w:rsid w:val="00C30A5D"/>
    <w:rsid w:val="00C30D24"/>
    <w:rsid w:val="00C3113F"/>
    <w:rsid w:val="00C31A78"/>
    <w:rsid w:val="00C32B7C"/>
    <w:rsid w:val="00C32E07"/>
    <w:rsid w:val="00C3305E"/>
    <w:rsid w:val="00C3341E"/>
    <w:rsid w:val="00C33652"/>
    <w:rsid w:val="00C33A86"/>
    <w:rsid w:val="00C33E07"/>
    <w:rsid w:val="00C33FDA"/>
    <w:rsid w:val="00C340EA"/>
    <w:rsid w:val="00C34170"/>
    <w:rsid w:val="00C35497"/>
    <w:rsid w:val="00C35B02"/>
    <w:rsid w:val="00C363CA"/>
    <w:rsid w:val="00C36C73"/>
    <w:rsid w:val="00C41069"/>
    <w:rsid w:val="00C42666"/>
    <w:rsid w:val="00C42AF5"/>
    <w:rsid w:val="00C43664"/>
    <w:rsid w:val="00C43C7E"/>
    <w:rsid w:val="00C43D16"/>
    <w:rsid w:val="00C45A37"/>
    <w:rsid w:val="00C46269"/>
    <w:rsid w:val="00C47CC1"/>
    <w:rsid w:val="00C50138"/>
    <w:rsid w:val="00C50187"/>
    <w:rsid w:val="00C5020C"/>
    <w:rsid w:val="00C50520"/>
    <w:rsid w:val="00C50555"/>
    <w:rsid w:val="00C514FF"/>
    <w:rsid w:val="00C528EE"/>
    <w:rsid w:val="00C530C9"/>
    <w:rsid w:val="00C5341E"/>
    <w:rsid w:val="00C54B62"/>
    <w:rsid w:val="00C54CCD"/>
    <w:rsid w:val="00C55550"/>
    <w:rsid w:val="00C5597E"/>
    <w:rsid w:val="00C55A51"/>
    <w:rsid w:val="00C561D1"/>
    <w:rsid w:val="00C56E4C"/>
    <w:rsid w:val="00C56FAE"/>
    <w:rsid w:val="00C5775F"/>
    <w:rsid w:val="00C57D57"/>
    <w:rsid w:val="00C618B4"/>
    <w:rsid w:val="00C61A82"/>
    <w:rsid w:val="00C626BF"/>
    <w:rsid w:val="00C63484"/>
    <w:rsid w:val="00C63560"/>
    <w:rsid w:val="00C63862"/>
    <w:rsid w:val="00C63B84"/>
    <w:rsid w:val="00C6448C"/>
    <w:rsid w:val="00C64DA9"/>
    <w:rsid w:val="00C6585E"/>
    <w:rsid w:val="00C66039"/>
    <w:rsid w:val="00C66BBA"/>
    <w:rsid w:val="00C6710D"/>
    <w:rsid w:val="00C67215"/>
    <w:rsid w:val="00C6724A"/>
    <w:rsid w:val="00C7036E"/>
    <w:rsid w:val="00C70815"/>
    <w:rsid w:val="00C70C90"/>
    <w:rsid w:val="00C7114B"/>
    <w:rsid w:val="00C711AB"/>
    <w:rsid w:val="00C715BD"/>
    <w:rsid w:val="00C71896"/>
    <w:rsid w:val="00C71A4D"/>
    <w:rsid w:val="00C71B36"/>
    <w:rsid w:val="00C72055"/>
    <w:rsid w:val="00C721FB"/>
    <w:rsid w:val="00C725DF"/>
    <w:rsid w:val="00C72F7E"/>
    <w:rsid w:val="00C73135"/>
    <w:rsid w:val="00C7348F"/>
    <w:rsid w:val="00C738B8"/>
    <w:rsid w:val="00C73B7A"/>
    <w:rsid w:val="00C73F66"/>
    <w:rsid w:val="00C7418C"/>
    <w:rsid w:val="00C750FD"/>
    <w:rsid w:val="00C75578"/>
    <w:rsid w:val="00C76160"/>
    <w:rsid w:val="00C76427"/>
    <w:rsid w:val="00C7665E"/>
    <w:rsid w:val="00C77164"/>
    <w:rsid w:val="00C7760B"/>
    <w:rsid w:val="00C77968"/>
    <w:rsid w:val="00C77AC4"/>
    <w:rsid w:val="00C77C20"/>
    <w:rsid w:val="00C80095"/>
    <w:rsid w:val="00C800C1"/>
    <w:rsid w:val="00C80766"/>
    <w:rsid w:val="00C80BC6"/>
    <w:rsid w:val="00C80E58"/>
    <w:rsid w:val="00C8123E"/>
    <w:rsid w:val="00C81C5E"/>
    <w:rsid w:val="00C827A2"/>
    <w:rsid w:val="00C8310A"/>
    <w:rsid w:val="00C83EF2"/>
    <w:rsid w:val="00C83F63"/>
    <w:rsid w:val="00C84035"/>
    <w:rsid w:val="00C842BC"/>
    <w:rsid w:val="00C849D5"/>
    <w:rsid w:val="00C84EBB"/>
    <w:rsid w:val="00C85069"/>
    <w:rsid w:val="00C850FB"/>
    <w:rsid w:val="00C85452"/>
    <w:rsid w:val="00C85EE0"/>
    <w:rsid w:val="00C87337"/>
    <w:rsid w:val="00C878A0"/>
    <w:rsid w:val="00C9053A"/>
    <w:rsid w:val="00C905B2"/>
    <w:rsid w:val="00C91CB4"/>
    <w:rsid w:val="00C91F6D"/>
    <w:rsid w:val="00C92BF5"/>
    <w:rsid w:val="00C92D96"/>
    <w:rsid w:val="00C9399E"/>
    <w:rsid w:val="00C945B5"/>
    <w:rsid w:val="00C95268"/>
    <w:rsid w:val="00C96206"/>
    <w:rsid w:val="00C965B9"/>
    <w:rsid w:val="00C96CA8"/>
    <w:rsid w:val="00C96E77"/>
    <w:rsid w:val="00C96E78"/>
    <w:rsid w:val="00C970B2"/>
    <w:rsid w:val="00C97331"/>
    <w:rsid w:val="00C9795D"/>
    <w:rsid w:val="00C97980"/>
    <w:rsid w:val="00C97B13"/>
    <w:rsid w:val="00C97FA1"/>
    <w:rsid w:val="00CA0777"/>
    <w:rsid w:val="00CA0A25"/>
    <w:rsid w:val="00CA13C0"/>
    <w:rsid w:val="00CA1AD2"/>
    <w:rsid w:val="00CA23FB"/>
    <w:rsid w:val="00CA2B2B"/>
    <w:rsid w:val="00CA2C9C"/>
    <w:rsid w:val="00CA368A"/>
    <w:rsid w:val="00CA3A03"/>
    <w:rsid w:val="00CA3B60"/>
    <w:rsid w:val="00CA3C06"/>
    <w:rsid w:val="00CA3F15"/>
    <w:rsid w:val="00CA4AC2"/>
    <w:rsid w:val="00CA4B27"/>
    <w:rsid w:val="00CA4D76"/>
    <w:rsid w:val="00CA4F96"/>
    <w:rsid w:val="00CA5449"/>
    <w:rsid w:val="00CA57B0"/>
    <w:rsid w:val="00CA6644"/>
    <w:rsid w:val="00CA6F52"/>
    <w:rsid w:val="00CA7110"/>
    <w:rsid w:val="00CA77F5"/>
    <w:rsid w:val="00CB00E5"/>
    <w:rsid w:val="00CB0485"/>
    <w:rsid w:val="00CB05B6"/>
    <w:rsid w:val="00CB0677"/>
    <w:rsid w:val="00CB06DA"/>
    <w:rsid w:val="00CB1506"/>
    <w:rsid w:val="00CB1958"/>
    <w:rsid w:val="00CB1F87"/>
    <w:rsid w:val="00CB26D2"/>
    <w:rsid w:val="00CB2935"/>
    <w:rsid w:val="00CB348D"/>
    <w:rsid w:val="00CB39CE"/>
    <w:rsid w:val="00CB5DE3"/>
    <w:rsid w:val="00CB6501"/>
    <w:rsid w:val="00CB741F"/>
    <w:rsid w:val="00CB757B"/>
    <w:rsid w:val="00CC035C"/>
    <w:rsid w:val="00CC03E1"/>
    <w:rsid w:val="00CC137A"/>
    <w:rsid w:val="00CC1D10"/>
    <w:rsid w:val="00CC1D5F"/>
    <w:rsid w:val="00CC23F1"/>
    <w:rsid w:val="00CC3BC6"/>
    <w:rsid w:val="00CC4A44"/>
    <w:rsid w:val="00CC5942"/>
    <w:rsid w:val="00CC62A9"/>
    <w:rsid w:val="00CC62CF"/>
    <w:rsid w:val="00CC6407"/>
    <w:rsid w:val="00CC6ED9"/>
    <w:rsid w:val="00CC70B2"/>
    <w:rsid w:val="00CC747A"/>
    <w:rsid w:val="00CC768E"/>
    <w:rsid w:val="00CD0FC4"/>
    <w:rsid w:val="00CD1057"/>
    <w:rsid w:val="00CD1493"/>
    <w:rsid w:val="00CD1CDB"/>
    <w:rsid w:val="00CD1E6E"/>
    <w:rsid w:val="00CD38F4"/>
    <w:rsid w:val="00CD3A86"/>
    <w:rsid w:val="00CD3FD7"/>
    <w:rsid w:val="00CD40FA"/>
    <w:rsid w:val="00CD4342"/>
    <w:rsid w:val="00CD5620"/>
    <w:rsid w:val="00CD5852"/>
    <w:rsid w:val="00CD58DB"/>
    <w:rsid w:val="00CD5DC6"/>
    <w:rsid w:val="00CD67F2"/>
    <w:rsid w:val="00CD6B9C"/>
    <w:rsid w:val="00CD73ED"/>
    <w:rsid w:val="00CD7418"/>
    <w:rsid w:val="00CE1176"/>
    <w:rsid w:val="00CE2250"/>
    <w:rsid w:val="00CE2AFC"/>
    <w:rsid w:val="00CE2D82"/>
    <w:rsid w:val="00CE3021"/>
    <w:rsid w:val="00CE3677"/>
    <w:rsid w:val="00CE44B0"/>
    <w:rsid w:val="00CE4681"/>
    <w:rsid w:val="00CE4A29"/>
    <w:rsid w:val="00CE64CF"/>
    <w:rsid w:val="00CE686B"/>
    <w:rsid w:val="00CE68BC"/>
    <w:rsid w:val="00CE694E"/>
    <w:rsid w:val="00CE6A81"/>
    <w:rsid w:val="00CE6F00"/>
    <w:rsid w:val="00CE79A5"/>
    <w:rsid w:val="00CE7C20"/>
    <w:rsid w:val="00CF0014"/>
    <w:rsid w:val="00CF02C8"/>
    <w:rsid w:val="00CF098B"/>
    <w:rsid w:val="00CF0FE1"/>
    <w:rsid w:val="00CF2125"/>
    <w:rsid w:val="00CF634F"/>
    <w:rsid w:val="00CF6AA1"/>
    <w:rsid w:val="00CF72DD"/>
    <w:rsid w:val="00CF7771"/>
    <w:rsid w:val="00D008ED"/>
    <w:rsid w:val="00D01792"/>
    <w:rsid w:val="00D0181F"/>
    <w:rsid w:val="00D01EDC"/>
    <w:rsid w:val="00D020B2"/>
    <w:rsid w:val="00D02814"/>
    <w:rsid w:val="00D02C9F"/>
    <w:rsid w:val="00D04310"/>
    <w:rsid w:val="00D04B49"/>
    <w:rsid w:val="00D053FB"/>
    <w:rsid w:val="00D05691"/>
    <w:rsid w:val="00D0572D"/>
    <w:rsid w:val="00D05B32"/>
    <w:rsid w:val="00D07249"/>
    <w:rsid w:val="00D0757C"/>
    <w:rsid w:val="00D07972"/>
    <w:rsid w:val="00D0798A"/>
    <w:rsid w:val="00D07A81"/>
    <w:rsid w:val="00D10B78"/>
    <w:rsid w:val="00D110BF"/>
    <w:rsid w:val="00D1170A"/>
    <w:rsid w:val="00D120C9"/>
    <w:rsid w:val="00D1270F"/>
    <w:rsid w:val="00D12740"/>
    <w:rsid w:val="00D1285C"/>
    <w:rsid w:val="00D12A75"/>
    <w:rsid w:val="00D132BB"/>
    <w:rsid w:val="00D13950"/>
    <w:rsid w:val="00D13C78"/>
    <w:rsid w:val="00D13E43"/>
    <w:rsid w:val="00D14439"/>
    <w:rsid w:val="00D14C06"/>
    <w:rsid w:val="00D14E7D"/>
    <w:rsid w:val="00D15EAB"/>
    <w:rsid w:val="00D163C2"/>
    <w:rsid w:val="00D164BC"/>
    <w:rsid w:val="00D16B45"/>
    <w:rsid w:val="00D16CFC"/>
    <w:rsid w:val="00D1725E"/>
    <w:rsid w:val="00D177CB"/>
    <w:rsid w:val="00D2099F"/>
    <w:rsid w:val="00D20ADD"/>
    <w:rsid w:val="00D2174E"/>
    <w:rsid w:val="00D2281C"/>
    <w:rsid w:val="00D22C6B"/>
    <w:rsid w:val="00D2325E"/>
    <w:rsid w:val="00D2362B"/>
    <w:rsid w:val="00D236A3"/>
    <w:rsid w:val="00D2490B"/>
    <w:rsid w:val="00D24F7B"/>
    <w:rsid w:val="00D25122"/>
    <w:rsid w:val="00D27070"/>
    <w:rsid w:val="00D27590"/>
    <w:rsid w:val="00D27D52"/>
    <w:rsid w:val="00D3169A"/>
    <w:rsid w:val="00D31E4B"/>
    <w:rsid w:val="00D34041"/>
    <w:rsid w:val="00D349F5"/>
    <w:rsid w:val="00D34A57"/>
    <w:rsid w:val="00D34C3D"/>
    <w:rsid w:val="00D3559A"/>
    <w:rsid w:val="00D3662C"/>
    <w:rsid w:val="00D36961"/>
    <w:rsid w:val="00D36D51"/>
    <w:rsid w:val="00D377C8"/>
    <w:rsid w:val="00D37B24"/>
    <w:rsid w:val="00D37EE4"/>
    <w:rsid w:val="00D40C1F"/>
    <w:rsid w:val="00D41D4A"/>
    <w:rsid w:val="00D42383"/>
    <w:rsid w:val="00D42F59"/>
    <w:rsid w:val="00D431B7"/>
    <w:rsid w:val="00D433B5"/>
    <w:rsid w:val="00D43766"/>
    <w:rsid w:val="00D438E1"/>
    <w:rsid w:val="00D43D2E"/>
    <w:rsid w:val="00D447F5"/>
    <w:rsid w:val="00D45C88"/>
    <w:rsid w:val="00D462C5"/>
    <w:rsid w:val="00D4645F"/>
    <w:rsid w:val="00D469DD"/>
    <w:rsid w:val="00D46F0D"/>
    <w:rsid w:val="00D473B9"/>
    <w:rsid w:val="00D50480"/>
    <w:rsid w:val="00D50DE9"/>
    <w:rsid w:val="00D51DC9"/>
    <w:rsid w:val="00D52D58"/>
    <w:rsid w:val="00D53901"/>
    <w:rsid w:val="00D53984"/>
    <w:rsid w:val="00D560C8"/>
    <w:rsid w:val="00D56371"/>
    <w:rsid w:val="00D57AB8"/>
    <w:rsid w:val="00D57C85"/>
    <w:rsid w:val="00D609B7"/>
    <w:rsid w:val="00D6189F"/>
    <w:rsid w:val="00D6292F"/>
    <w:rsid w:val="00D65072"/>
    <w:rsid w:val="00D6607C"/>
    <w:rsid w:val="00D66093"/>
    <w:rsid w:val="00D6677B"/>
    <w:rsid w:val="00D66802"/>
    <w:rsid w:val="00D66FC3"/>
    <w:rsid w:val="00D67453"/>
    <w:rsid w:val="00D67A1C"/>
    <w:rsid w:val="00D70229"/>
    <w:rsid w:val="00D706DE"/>
    <w:rsid w:val="00D710BC"/>
    <w:rsid w:val="00D72047"/>
    <w:rsid w:val="00D721F4"/>
    <w:rsid w:val="00D722A6"/>
    <w:rsid w:val="00D7239F"/>
    <w:rsid w:val="00D72595"/>
    <w:rsid w:val="00D72A02"/>
    <w:rsid w:val="00D7320C"/>
    <w:rsid w:val="00D74A32"/>
    <w:rsid w:val="00D757C4"/>
    <w:rsid w:val="00D76EE2"/>
    <w:rsid w:val="00D77037"/>
    <w:rsid w:val="00D80245"/>
    <w:rsid w:val="00D806D7"/>
    <w:rsid w:val="00D80850"/>
    <w:rsid w:val="00D80DAB"/>
    <w:rsid w:val="00D81443"/>
    <w:rsid w:val="00D826B6"/>
    <w:rsid w:val="00D82E0E"/>
    <w:rsid w:val="00D8359C"/>
    <w:rsid w:val="00D83664"/>
    <w:rsid w:val="00D83DD2"/>
    <w:rsid w:val="00D848EF"/>
    <w:rsid w:val="00D85A2B"/>
    <w:rsid w:val="00D85A8F"/>
    <w:rsid w:val="00D8604D"/>
    <w:rsid w:val="00D866C6"/>
    <w:rsid w:val="00D87CCF"/>
    <w:rsid w:val="00D87DEA"/>
    <w:rsid w:val="00D87DFB"/>
    <w:rsid w:val="00D87FBD"/>
    <w:rsid w:val="00D90D9D"/>
    <w:rsid w:val="00D90DA5"/>
    <w:rsid w:val="00D91276"/>
    <w:rsid w:val="00D924E7"/>
    <w:rsid w:val="00D92914"/>
    <w:rsid w:val="00D92961"/>
    <w:rsid w:val="00D93087"/>
    <w:rsid w:val="00D930AD"/>
    <w:rsid w:val="00D93116"/>
    <w:rsid w:val="00D93BD0"/>
    <w:rsid w:val="00D941BD"/>
    <w:rsid w:val="00D94D43"/>
    <w:rsid w:val="00D9522D"/>
    <w:rsid w:val="00D9623A"/>
    <w:rsid w:val="00D9664B"/>
    <w:rsid w:val="00D969DF"/>
    <w:rsid w:val="00D96C99"/>
    <w:rsid w:val="00D96DB2"/>
    <w:rsid w:val="00D972B2"/>
    <w:rsid w:val="00D9733C"/>
    <w:rsid w:val="00D97C6D"/>
    <w:rsid w:val="00DA015F"/>
    <w:rsid w:val="00DA0CD9"/>
    <w:rsid w:val="00DA1970"/>
    <w:rsid w:val="00DA24FC"/>
    <w:rsid w:val="00DA26F0"/>
    <w:rsid w:val="00DA2939"/>
    <w:rsid w:val="00DA32F7"/>
    <w:rsid w:val="00DA352D"/>
    <w:rsid w:val="00DA3888"/>
    <w:rsid w:val="00DA4BCE"/>
    <w:rsid w:val="00DA504B"/>
    <w:rsid w:val="00DA570A"/>
    <w:rsid w:val="00DA582B"/>
    <w:rsid w:val="00DA5DD3"/>
    <w:rsid w:val="00DA7F17"/>
    <w:rsid w:val="00DB036C"/>
    <w:rsid w:val="00DB05AB"/>
    <w:rsid w:val="00DB06DE"/>
    <w:rsid w:val="00DB1000"/>
    <w:rsid w:val="00DB13A6"/>
    <w:rsid w:val="00DB2EA7"/>
    <w:rsid w:val="00DB3ACC"/>
    <w:rsid w:val="00DB4120"/>
    <w:rsid w:val="00DB44C4"/>
    <w:rsid w:val="00DB49A2"/>
    <w:rsid w:val="00DB53A8"/>
    <w:rsid w:val="00DB55CC"/>
    <w:rsid w:val="00DB6A5E"/>
    <w:rsid w:val="00DB6C5E"/>
    <w:rsid w:val="00DC020D"/>
    <w:rsid w:val="00DC0551"/>
    <w:rsid w:val="00DC09E0"/>
    <w:rsid w:val="00DC16E1"/>
    <w:rsid w:val="00DC172D"/>
    <w:rsid w:val="00DC221C"/>
    <w:rsid w:val="00DC23FB"/>
    <w:rsid w:val="00DC2B6A"/>
    <w:rsid w:val="00DC3730"/>
    <w:rsid w:val="00DC3A22"/>
    <w:rsid w:val="00DC3F24"/>
    <w:rsid w:val="00DC48A0"/>
    <w:rsid w:val="00DC5567"/>
    <w:rsid w:val="00DC56A3"/>
    <w:rsid w:val="00DC5743"/>
    <w:rsid w:val="00DC6519"/>
    <w:rsid w:val="00DC6A71"/>
    <w:rsid w:val="00DC7097"/>
    <w:rsid w:val="00DC7725"/>
    <w:rsid w:val="00DC7798"/>
    <w:rsid w:val="00DC7849"/>
    <w:rsid w:val="00DC7C14"/>
    <w:rsid w:val="00DC7FA2"/>
    <w:rsid w:val="00DD0599"/>
    <w:rsid w:val="00DD0D13"/>
    <w:rsid w:val="00DD10DF"/>
    <w:rsid w:val="00DD24B5"/>
    <w:rsid w:val="00DD35BC"/>
    <w:rsid w:val="00DD420F"/>
    <w:rsid w:val="00DD4C93"/>
    <w:rsid w:val="00DD6DC7"/>
    <w:rsid w:val="00DD7515"/>
    <w:rsid w:val="00DD7EB5"/>
    <w:rsid w:val="00DE04D8"/>
    <w:rsid w:val="00DE07AF"/>
    <w:rsid w:val="00DE103B"/>
    <w:rsid w:val="00DE14D8"/>
    <w:rsid w:val="00DE1599"/>
    <w:rsid w:val="00DE1687"/>
    <w:rsid w:val="00DE195A"/>
    <w:rsid w:val="00DE1D95"/>
    <w:rsid w:val="00DE1D9B"/>
    <w:rsid w:val="00DE30AA"/>
    <w:rsid w:val="00DE3109"/>
    <w:rsid w:val="00DE394A"/>
    <w:rsid w:val="00DE3FF8"/>
    <w:rsid w:val="00DE4565"/>
    <w:rsid w:val="00DE45B6"/>
    <w:rsid w:val="00DE4B95"/>
    <w:rsid w:val="00DE505A"/>
    <w:rsid w:val="00DE71E3"/>
    <w:rsid w:val="00DE79E8"/>
    <w:rsid w:val="00DE7CC3"/>
    <w:rsid w:val="00DF07D3"/>
    <w:rsid w:val="00DF1A44"/>
    <w:rsid w:val="00DF1C2D"/>
    <w:rsid w:val="00DF2485"/>
    <w:rsid w:val="00DF2741"/>
    <w:rsid w:val="00DF4DF9"/>
    <w:rsid w:val="00DF54BF"/>
    <w:rsid w:val="00DF559A"/>
    <w:rsid w:val="00DF57BD"/>
    <w:rsid w:val="00DF6D0D"/>
    <w:rsid w:val="00DF743E"/>
    <w:rsid w:val="00DF7DC3"/>
    <w:rsid w:val="00E007A2"/>
    <w:rsid w:val="00E00C73"/>
    <w:rsid w:val="00E0153F"/>
    <w:rsid w:val="00E02511"/>
    <w:rsid w:val="00E02606"/>
    <w:rsid w:val="00E02B9F"/>
    <w:rsid w:val="00E02EE7"/>
    <w:rsid w:val="00E03DA4"/>
    <w:rsid w:val="00E04635"/>
    <w:rsid w:val="00E05C18"/>
    <w:rsid w:val="00E05FD2"/>
    <w:rsid w:val="00E0656A"/>
    <w:rsid w:val="00E06DEA"/>
    <w:rsid w:val="00E07710"/>
    <w:rsid w:val="00E07BA5"/>
    <w:rsid w:val="00E07DA6"/>
    <w:rsid w:val="00E11582"/>
    <w:rsid w:val="00E12128"/>
    <w:rsid w:val="00E126DE"/>
    <w:rsid w:val="00E12AE8"/>
    <w:rsid w:val="00E12C86"/>
    <w:rsid w:val="00E14172"/>
    <w:rsid w:val="00E146EA"/>
    <w:rsid w:val="00E148E1"/>
    <w:rsid w:val="00E151DD"/>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843"/>
    <w:rsid w:val="00E23B2D"/>
    <w:rsid w:val="00E246AD"/>
    <w:rsid w:val="00E246D1"/>
    <w:rsid w:val="00E24B6B"/>
    <w:rsid w:val="00E24BF8"/>
    <w:rsid w:val="00E2529C"/>
    <w:rsid w:val="00E262E1"/>
    <w:rsid w:val="00E26582"/>
    <w:rsid w:val="00E27366"/>
    <w:rsid w:val="00E300C6"/>
    <w:rsid w:val="00E314AF"/>
    <w:rsid w:val="00E318FE"/>
    <w:rsid w:val="00E31A42"/>
    <w:rsid w:val="00E31C5D"/>
    <w:rsid w:val="00E32A28"/>
    <w:rsid w:val="00E331E3"/>
    <w:rsid w:val="00E3332D"/>
    <w:rsid w:val="00E33A6E"/>
    <w:rsid w:val="00E33F5F"/>
    <w:rsid w:val="00E34151"/>
    <w:rsid w:val="00E34313"/>
    <w:rsid w:val="00E3519C"/>
    <w:rsid w:val="00E35B2D"/>
    <w:rsid w:val="00E36D3A"/>
    <w:rsid w:val="00E36E4A"/>
    <w:rsid w:val="00E4066C"/>
    <w:rsid w:val="00E41880"/>
    <w:rsid w:val="00E41C77"/>
    <w:rsid w:val="00E42B75"/>
    <w:rsid w:val="00E42DBD"/>
    <w:rsid w:val="00E432D6"/>
    <w:rsid w:val="00E43ED4"/>
    <w:rsid w:val="00E44732"/>
    <w:rsid w:val="00E44B27"/>
    <w:rsid w:val="00E45171"/>
    <w:rsid w:val="00E45A6B"/>
    <w:rsid w:val="00E461CC"/>
    <w:rsid w:val="00E46BC1"/>
    <w:rsid w:val="00E47784"/>
    <w:rsid w:val="00E47F0F"/>
    <w:rsid w:val="00E50159"/>
    <w:rsid w:val="00E508D4"/>
    <w:rsid w:val="00E510E1"/>
    <w:rsid w:val="00E51137"/>
    <w:rsid w:val="00E51589"/>
    <w:rsid w:val="00E519A7"/>
    <w:rsid w:val="00E5244D"/>
    <w:rsid w:val="00E52D29"/>
    <w:rsid w:val="00E52F32"/>
    <w:rsid w:val="00E5319B"/>
    <w:rsid w:val="00E538FB"/>
    <w:rsid w:val="00E53D64"/>
    <w:rsid w:val="00E55043"/>
    <w:rsid w:val="00E55946"/>
    <w:rsid w:val="00E60513"/>
    <w:rsid w:val="00E605CD"/>
    <w:rsid w:val="00E61454"/>
    <w:rsid w:val="00E617D6"/>
    <w:rsid w:val="00E6199A"/>
    <w:rsid w:val="00E6234C"/>
    <w:rsid w:val="00E62BE7"/>
    <w:rsid w:val="00E62C38"/>
    <w:rsid w:val="00E6367E"/>
    <w:rsid w:val="00E63756"/>
    <w:rsid w:val="00E63F1A"/>
    <w:rsid w:val="00E642B2"/>
    <w:rsid w:val="00E646A1"/>
    <w:rsid w:val="00E64ABB"/>
    <w:rsid w:val="00E65094"/>
    <w:rsid w:val="00E6551F"/>
    <w:rsid w:val="00E65627"/>
    <w:rsid w:val="00E6678F"/>
    <w:rsid w:val="00E66A7A"/>
    <w:rsid w:val="00E66ADB"/>
    <w:rsid w:val="00E67007"/>
    <w:rsid w:val="00E67DC4"/>
    <w:rsid w:val="00E67DFC"/>
    <w:rsid w:val="00E707FC"/>
    <w:rsid w:val="00E718E5"/>
    <w:rsid w:val="00E71A21"/>
    <w:rsid w:val="00E73534"/>
    <w:rsid w:val="00E73A85"/>
    <w:rsid w:val="00E747A3"/>
    <w:rsid w:val="00E75186"/>
    <w:rsid w:val="00E7525B"/>
    <w:rsid w:val="00E7595A"/>
    <w:rsid w:val="00E761AA"/>
    <w:rsid w:val="00E769BE"/>
    <w:rsid w:val="00E769D1"/>
    <w:rsid w:val="00E76D43"/>
    <w:rsid w:val="00E802B5"/>
    <w:rsid w:val="00E808B9"/>
    <w:rsid w:val="00E80CAE"/>
    <w:rsid w:val="00E83903"/>
    <w:rsid w:val="00E839FD"/>
    <w:rsid w:val="00E83CCC"/>
    <w:rsid w:val="00E83E86"/>
    <w:rsid w:val="00E84218"/>
    <w:rsid w:val="00E84AD9"/>
    <w:rsid w:val="00E85AA4"/>
    <w:rsid w:val="00E85BBD"/>
    <w:rsid w:val="00E8623D"/>
    <w:rsid w:val="00E86D26"/>
    <w:rsid w:val="00E86EE2"/>
    <w:rsid w:val="00E87124"/>
    <w:rsid w:val="00E87698"/>
    <w:rsid w:val="00E87C7A"/>
    <w:rsid w:val="00E903AA"/>
    <w:rsid w:val="00E905AF"/>
    <w:rsid w:val="00E90F31"/>
    <w:rsid w:val="00E911F5"/>
    <w:rsid w:val="00E914AD"/>
    <w:rsid w:val="00E91EA2"/>
    <w:rsid w:val="00E92D52"/>
    <w:rsid w:val="00E93105"/>
    <w:rsid w:val="00E937D0"/>
    <w:rsid w:val="00E9408D"/>
    <w:rsid w:val="00E9472D"/>
    <w:rsid w:val="00E94CC7"/>
    <w:rsid w:val="00E955C9"/>
    <w:rsid w:val="00E95C2D"/>
    <w:rsid w:val="00E9658E"/>
    <w:rsid w:val="00E968D7"/>
    <w:rsid w:val="00E96B67"/>
    <w:rsid w:val="00E96F26"/>
    <w:rsid w:val="00EA000F"/>
    <w:rsid w:val="00EA038F"/>
    <w:rsid w:val="00EA0437"/>
    <w:rsid w:val="00EA07C5"/>
    <w:rsid w:val="00EA1588"/>
    <w:rsid w:val="00EA1881"/>
    <w:rsid w:val="00EA1990"/>
    <w:rsid w:val="00EA2526"/>
    <w:rsid w:val="00EA34C2"/>
    <w:rsid w:val="00EA3C64"/>
    <w:rsid w:val="00EA412D"/>
    <w:rsid w:val="00EA4598"/>
    <w:rsid w:val="00EA480A"/>
    <w:rsid w:val="00EA5E2D"/>
    <w:rsid w:val="00EA6DB3"/>
    <w:rsid w:val="00EA79C4"/>
    <w:rsid w:val="00EB1008"/>
    <w:rsid w:val="00EB1A2E"/>
    <w:rsid w:val="00EB2611"/>
    <w:rsid w:val="00EB41F8"/>
    <w:rsid w:val="00EB42DC"/>
    <w:rsid w:val="00EB4313"/>
    <w:rsid w:val="00EB43D8"/>
    <w:rsid w:val="00EB4B51"/>
    <w:rsid w:val="00EB5344"/>
    <w:rsid w:val="00EB5B68"/>
    <w:rsid w:val="00EB5DA4"/>
    <w:rsid w:val="00EB63BF"/>
    <w:rsid w:val="00EB6CD2"/>
    <w:rsid w:val="00EB7537"/>
    <w:rsid w:val="00EB7821"/>
    <w:rsid w:val="00EB7FCE"/>
    <w:rsid w:val="00EC06AF"/>
    <w:rsid w:val="00EC1048"/>
    <w:rsid w:val="00EC1135"/>
    <w:rsid w:val="00EC11E4"/>
    <w:rsid w:val="00EC1A32"/>
    <w:rsid w:val="00EC2443"/>
    <w:rsid w:val="00EC2711"/>
    <w:rsid w:val="00EC293A"/>
    <w:rsid w:val="00EC2AE2"/>
    <w:rsid w:val="00EC30A9"/>
    <w:rsid w:val="00EC398E"/>
    <w:rsid w:val="00EC3C61"/>
    <w:rsid w:val="00EC46B1"/>
    <w:rsid w:val="00EC53DD"/>
    <w:rsid w:val="00EC5BF1"/>
    <w:rsid w:val="00EC76E4"/>
    <w:rsid w:val="00ED077F"/>
    <w:rsid w:val="00ED0B45"/>
    <w:rsid w:val="00ED1274"/>
    <w:rsid w:val="00ED13A2"/>
    <w:rsid w:val="00ED1576"/>
    <w:rsid w:val="00ED2238"/>
    <w:rsid w:val="00ED223A"/>
    <w:rsid w:val="00ED241D"/>
    <w:rsid w:val="00ED28B4"/>
    <w:rsid w:val="00ED316C"/>
    <w:rsid w:val="00ED351F"/>
    <w:rsid w:val="00ED4727"/>
    <w:rsid w:val="00ED4750"/>
    <w:rsid w:val="00ED487A"/>
    <w:rsid w:val="00ED5708"/>
    <w:rsid w:val="00ED699E"/>
    <w:rsid w:val="00ED6A58"/>
    <w:rsid w:val="00ED74CD"/>
    <w:rsid w:val="00EE0339"/>
    <w:rsid w:val="00EE1A69"/>
    <w:rsid w:val="00EE1D60"/>
    <w:rsid w:val="00EE3643"/>
    <w:rsid w:val="00EE3F77"/>
    <w:rsid w:val="00EE40EE"/>
    <w:rsid w:val="00EE5953"/>
    <w:rsid w:val="00EE735D"/>
    <w:rsid w:val="00EF01B5"/>
    <w:rsid w:val="00EF0582"/>
    <w:rsid w:val="00EF1C97"/>
    <w:rsid w:val="00EF270D"/>
    <w:rsid w:val="00EF2CD4"/>
    <w:rsid w:val="00EF367E"/>
    <w:rsid w:val="00EF3A5D"/>
    <w:rsid w:val="00EF41D0"/>
    <w:rsid w:val="00EF4916"/>
    <w:rsid w:val="00EF499A"/>
    <w:rsid w:val="00EF4CAE"/>
    <w:rsid w:val="00EF5BA4"/>
    <w:rsid w:val="00EF5D4B"/>
    <w:rsid w:val="00EF6248"/>
    <w:rsid w:val="00EF651C"/>
    <w:rsid w:val="00F00137"/>
    <w:rsid w:val="00F01145"/>
    <w:rsid w:val="00F017B3"/>
    <w:rsid w:val="00F025EC"/>
    <w:rsid w:val="00F026D5"/>
    <w:rsid w:val="00F027A9"/>
    <w:rsid w:val="00F036CD"/>
    <w:rsid w:val="00F040AE"/>
    <w:rsid w:val="00F042A7"/>
    <w:rsid w:val="00F04811"/>
    <w:rsid w:val="00F0573D"/>
    <w:rsid w:val="00F060BA"/>
    <w:rsid w:val="00F067C7"/>
    <w:rsid w:val="00F07172"/>
    <w:rsid w:val="00F078B0"/>
    <w:rsid w:val="00F07CB1"/>
    <w:rsid w:val="00F10BB7"/>
    <w:rsid w:val="00F11114"/>
    <w:rsid w:val="00F11569"/>
    <w:rsid w:val="00F11D59"/>
    <w:rsid w:val="00F12452"/>
    <w:rsid w:val="00F14A57"/>
    <w:rsid w:val="00F14E77"/>
    <w:rsid w:val="00F15A35"/>
    <w:rsid w:val="00F15E5B"/>
    <w:rsid w:val="00F175CC"/>
    <w:rsid w:val="00F17B06"/>
    <w:rsid w:val="00F17C79"/>
    <w:rsid w:val="00F20107"/>
    <w:rsid w:val="00F20CE9"/>
    <w:rsid w:val="00F20FA3"/>
    <w:rsid w:val="00F21E28"/>
    <w:rsid w:val="00F21F35"/>
    <w:rsid w:val="00F22048"/>
    <w:rsid w:val="00F22317"/>
    <w:rsid w:val="00F224EE"/>
    <w:rsid w:val="00F2265E"/>
    <w:rsid w:val="00F22B6B"/>
    <w:rsid w:val="00F232CE"/>
    <w:rsid w:val="00F23421"/>
    <w:rsid w:val="00F238E6"/>
    <w:rsid w:val="00F23AED"/>
    <w:rsid w:val="00F24A00"/>
    <w:rsid w:val="00F2503E"/>
    <w:rsid w:val="00F26872"/>
    <w:rsid w:val="00F26D1B"/>
    <w:rsid w:val="00F26F08"/>
    <w:rsid w:val="00F276EC"/>
    <w:rsid w:val="00F277E5"/>
    <w:rsid w:val="00F27881"/>
    <w:rsid w:val="00F27B65"/>
    <w:rsid w:val="00F30FD2"/>
    <w:rsid w:val="00F3120B"/>
    <w:rsid w:val="00F31AAE"/>
    <w:rsid w:val="00F321E6"/>
    <w:rsid w:val="00F33015"/>
    <w:rsid w:val="00F33661"/>
    <w:rsid w:val="00F33826"/>
    <w:rsid w:val="00F338A4"/>
    <w:rsid w:val="00F339FC"/>
    <w:rsid w:val="00F33F9E"/>
    <w:rsid w:val="00F34627"/>
    <w:rsid w:val="00F34B84"/>
    <w:rsid w:val="00F3543F"/>
    <w:rsid w:val="00F35FE1"/>
    <w:rsid w:val="00F3650B"/>
    <w:rsid w:val="00F36EAC"/>
    <w:rsid w:val="00F36FF8"/>
    <w:rsid w:val="00F37579"/>
    <w:rsid w:val="00F37652"/>
    <w:rsid w:val="00F379ED"/>
    <w:rsid w:val="00F40147"/>
    <w:rsid w:val="00F40154"/>
    <w:rsid w:val="00F401FF"/>
    <w:rsid w:val="00F402E7"/>
    <w:rsid w:val="00F409A8"/>
    <w:rsid w:val="00F4230F"/>
    <w:rsid w:val="00F42C0A"/>
    <w:rsid w:val="00F433BE"/>
    <w:rsid w:val="00F4363F"/>
    <w:rsid w:val="00F44747"/>
    <w:rsid w:val="00F4481C"/>
    <w:rsid w:val="00F44A60"/>
    <w:rsid w:val="00F4511A"/>
    <w:rsid w:val="00F45828"/>
    <w:rsid w:val="00F45C83"/>
    <w:rsid w:val="00F47098"/>
    <w:rsid w:val="00F47456"/>
    <w:rsid w:val="00F4751A"/>
    <w:rsid w:val="00F47A8D"/>
    <w:rsid w:val="00F47AEB"/>
    <w:rsid w:val="00F47BC5"/>
    <w:rsid w:val="00F50293"/>
    <w:rsid w:val="00F50596"/>
    <w:rsid w:val="00F50823"/>
    <w:rsid w:val="00F50B99"/>
    <w:rsid w:val="00F51AE1"/>
    <w:rsid w:val="00F51B19"/>
    <w:rsid w:val="00F51C5C"/>
    <w:rsid w:val="00F51EF5"/>
    <w:rsid w:val="00F5202C"/>
    <w:rsid w:val="00F5343F"/>
    <w:rsid w:val="00F5376B"/>
    <w:rsid w:val="00F54085"/>
    <w:rsid w:val="00F54089"/>
    <w:rsid w:val="00F540C9"/>
    <w:rsid w:val="00F541A6"/>
    <w:rsid w:val="00F541AC"/>
    <w:rsid w:val="00F542FA"/>
    <w:rsid w:val="00F5443C"/>
    <w:rsid w:val="00F5454A"/>
    <w:rsid w:val="00F55D2E"/>
    <w:rsid w:val="00F55E78"/>
    <w:rsid w:val="00F560F3"/>
    <w:rsid w:val="00F60715"/>
    <w:rsid w:val="00F60CB7"/>
    <w:rsid w:val="00F61804"/>
    <w:rsid w:val="00F62D10"/>
    <w:rsid w:val="00F62DC1"/>
    <w:rsid w:val="00F64016"/>
    <w:rsid w:val="00F64183"/>
    <w:rsid w:val="00F644AF"/>
    <w:rsid w:val="00F6652E"/>
    <w:rsid w:val="00F66766"/>
    <w:rsid w:val="00F66B3A"/>
    <w:rsid w:val="00F67113"/>
    <w:rsid w:val="00F702E3"/>
    <w:rsid w:val="00F70592"/>
    <w:rsid w:val="00F70A80"/>
    <w:rsid w:val="00F70DD8"/>
    <w:rsid w:val="00F71382"/>
    <w:rsid w:val="00F713DA"/>
    <w:rsid w:val="00F72161"/>
    <w:rsid w:val="00F72244"/>
    <w:rsid w:val="00F7285B"/>
    <w:rsid w:val="00F72B53"/>
    <w:rsid w:val="00F73446"/>
    <w:rsid w:val="00F73D8C"/>
    <w:rsid w:val="00F73F87"/>
    <w:rsid w:val="00F74746"/>
    <w:rsid w:val="00F74973"/>
    <w:rsid w:val="00F749EA"/>
    <w:rsid w:val="00F74F9B"/>
    <w:rsid w:val="00F753F9"/>
    <w:rsid w:val="00F7546C"/>
    <w:rsid w:val="00F76F53"/>
    <w:rsid w:val="00F772D3"/>
    <w:rsid w:val="00F776BD"/>
    <w:rsid w:val="00F77848"/>
    <w:rsid w:val="00F8037A"/>
    <w:rsid w:val="00F809F0"/>
    <w:rsid w:val="00F80C8F"/>
    <w:rsid w:val="00F80CCF"/>
    <w:rsid w:val="00F80E16"/>
    <w:rsid w:val="00F821C3"/>
    <w:rsid w:val="00F82E43"/>
    <w:rsid w:val="00F831A5"/>
    <w:rsid w:val="00F8342C"/>
    <w:rsid w:val="00F839F1"/>
    <w:rsid w:val="00F83AB6"/>
    <w:rsid w:val="00F83B5B"/>
    <w:rsid w:val="00F83B8C"/>
    <w:rsid w:val="00F83EF1"/>
    <w:rsid w:val="00F849CF"/>
    <w:rsid w:val="00F84ACC"/>
    <w:rsid w:val="00F84F6A"/>
    <w:rsid w:val="00F85272"/>
    <w:rsid w:val="00F867D8"/>
    <w:rsid w:val="00F87391"/>
    <w:rsid w:val="00F8750B"/>
    <w:rsid w:val="00F87572"/>
    <w:rsid w:val="00F904DF"/>
    <w:rsid w:val="00F90879"/>
    <w:rsid w:val="00F90F96"/>
    <w:rsid w:val="00F938EA"/>
    <w:rsid w:val="00F94521"/>
    <w:rsid w:val="00F95282"/>
    <w:rsid w:val="00F95899"/>
    <w:rsid w:val="00F95BF2"/>
    <w:rsid w:val="00F95D80"/>
    <w:rsid w:val="00F95ECB"/>
    <w:rsid w:val="00F97D3B"/>
    <w:rsid w:val="00F97FE9"/>
    <w:rsid w:val="00FA045A"/>
    <w:rsid w:val="00FA08FD"/>
    <w:rsid w:val="00FA2215"/>
    <w:rsid w:val="00FA2271"/>
    <w:rsid w:val="00FA3203"/>
    <w:rsid w:val="00FA33A0"/>
    <w:rsid w:val="00FA36BD"/>
    <w:rsid w:val="00FA4297"/>
    <w:rsid w:val="00FA4A58"/>
    <w:rsid w:val="00FA5598"/>
    <w:rsid w:val="00FA5606"/>
    <w:rsid w:val="00FA5699"/>
    <w:rsid w:val="00FA57E1"/>
    <w:rsid w:val="00FA6A29"/>
    <w:rsid w:val="00FA7679"/>
    <w:rsid w:val="00FA7FE3"/>
    <w:rsid w:val="00FB0511"/>
    <w:rsid w:val="00FB177E"/>
    <w:rsid w:val="00FB1BE9"/>
    <w:rsid w:val="00FB1C90"/>
    <w:rsid w:val="00FB1E4E"/>
    <w:rsid w:val="00FB239F"/>
    <w:rsid w:val="00FB24ED"/>
    <w:rsid w:val="00FB2632"/>
    <w:rsid w:val="00FB2716"/>
    <w:rsid w:val="00FB27DB"/>
    <w:rsid w:val="00FB2C1D"/>
    <w:rsid w:val="00FB2C69"/>
    <w:rsid w:val="00FB2FFE"/>
    <w:rsid w:val="00FB4F85"/>
    <w:rsid w:val="00FB5A66"/>
    <w:rsid w:val="00FB61BE"/>
    <w:rsid w:val="00FB6719"/>
    <w:rsid w:val="00FB6F03"/>
    <w:rsid w:val="00FB7A0E"/>
    <w:rsid w:val="00FB7CB9"/>
    <w:rsid w:val="00FB7F6C"/>
    <w:rsid w:val="00FC0CE8"/>
    <w:rsid w:val="00FC12E1"/>
    <w:rsid w:val="00FC272D"/>
    <w:rsid w:val="00FC2996"/>
    <w:rsid w:val="00FC2C9A"/>
    <w:rsid w:val="00FC2E0B"/>
    <w:rsid w:val="00FC3C24"/>
    <w:rsid w:val="00FC46CB"/>
    <w:rsid w:val="00FC53A3"/>
    <w:rsid w:val="00FC5E2F"/>
    <w:rsid w:val="00FC6F7C"/>
    <w:rsid w:val="00FC7335"/>
    <w:rsid w:val="00FC7905"/>
    <w:rsid w:val="00FD06AF"/>
    <w:rsid w:val="00FD0721"/>
    <w:rsid w:val="00FD1054"/>
    <w:rsid w:val="00FD1918"/>
    <w:rsid w:val="00FD1F02"/>
    <w:rsid w:val="00FD2398"/>
    <w:rsid w:val="00FD3639"/>
    <w:rsid w:val="00FD38C5"/>
    <w:rsid w:val="00FD3C4D"/>
    <w:rsid w:val="00FD5383"/>
    <w:rsid w:val="00FD53C2"/>
    <w:rsid w:val="00FD5DEF"/>
    <w:rsid w:val="00FD62A0"/>
    <w:rsid w:val="00FD636A"/>
    <w:rsid w:val="00FD63A2"/>
    <w:rsid w:val="00FD65A7"/>
    <w:rsid w:val="00FD6E22"/>
    <w:rsid w:val="00FD7585"/>
    <w:rsid w:val="00FE04CA"/>
    <w:rsid w:val="00FE0960"/>
    <w:rsid w:val="00FE0A14"/>
    <w:rsid w:val="00FE1630"/>
    <w:rsid w:val="00FE25CD"/>
    <w:rsid w:val="00FE27CF"/>
    <w:rsid w:val="00FE2C78"/>
    <w:rsid w:val="00FE3338"/>
    <w:rsid w:val="00FE402F"/>
    <w:rsid w:val="00FE4051"/>
    <w:rsid w:val="00FE40EF"/>
    <w:rsid w:val="00FE4253"/>
    <w:rsid w:val="00FE44E1"/>
    <w:rsid w:val="00FE4822"/>
    <w:rsid w:val="00FE4B2A"/>
    <w:rsid w:val="00FE57E0"/>
    <w:rsid w:val="00FE5AA5"/>
    <w:rsid w:val="00FE6906"/>
    <w:rsid w:val="00FE6BD2"/>
    <w:rsid w:val="00FE7780"/>
    <w:rsid w:val="00FE77E2"/>
    <w:rsid w:val="00FF082A"/>
    <w:rsid w:val="00FF09CE"/>
    <w:rsid w:val="00FF123E"/>
    <w:rsid w:val="00FF1678"/>
    <w:rsid w:val="00FF1AEC"/>
    <w:rsid w:val="00FF1C6A"/>
    <w:rsid w:val="00FF2DD2"/>
    <w:rsid w:val="00FF31EB"/>
    <w:rsid w:val="00FF424E"/>
    <w:rsid w:val="00FF43B8"/>
    <w:rsid w:val="00FF47DF"/>
    <w:rsid w:val="00FF4A8B"/>
    <w:rsid w:val="00FF4BF2"/>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173B34"/>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173B34"/>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oze.Manfreda@danica-vogrinec.si" TargetMode="External"/><Relationship Id="rId18" Type="http://schemas.openxmlformats.org/officeDocument/2006/relationships/hyperlink" Target="mailto:Smiljan.Prassnic@danica-vogrinec.si" TargetMode="External"/><Relationship Id="rId26" Type="http://schemas.openxmlformats.org/officeDocument/2006/relationships/hyperlink" Target="https://ejn.gov.si" TargetMode="External"/><Relationship Id="rId39" Type="http://schemas.openxmlformats.org/officeDocument/2006/relationships/image" Target="media/image8.emf"/><Relationship Id="rId21" Type="http://schemas.openxmlformats.org/officeDocument/2006/relationships/hyperlink" Target="https://ejn.gov.si" TargetMode="External"/><Relationship Id="rId34" Type="http://schemas.openxmlformats.org/officeDocument/2006/relationships/footer" Target="footer3.xml"/><Relationship Id="rId42" Type="http://schemas.openxmlformats.org/officeDocument/2006/relationships/image" Target="media/image11.emf"/><Relationship Id="rId47" Type="http://schemas.openxmlformats.org/officeDocument/2006/relationships/image" Target="media/image14.emf"/><Relationship Id="rId50" Type="http://schemas.openxmlformats.org/officeDocument/2006/relationships/image" Target="media/image17.emf"/><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mailto:Joze.Manfreda@danica-vogrinec.si" TargetMode="External"/><Relationship Id="rId25" Type="http://schemas.openxmlformats.org/officeDocument/2006/relationships/hyperlink" Target="http://www.djn.mju.gov.si/resources/files/Sistem_javnega_narocanja/Vzorcna%20razpisna%20dokumentacija_nov_2016/storitve/Povzetek%20predracuna-rekapitulacije_storitve.doc" TargetMode="External"/><Relationship Id="rId33" Type="http://schemas.openxmlformats.org/officeDocument/2006/relationships/header" Target="header2.xml"/><Relationship Id="rId38" Type="http://schemas.openxmlformats.org/officeDocument/2006/relationships/hyperlink" Target="http://www.enarocanje.si/_ESPD/" TargetMode="Externa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ejn.gov.si" TargetMode="External"/><Relationship Id="rId29" Type="http://schemas.openxmlformats.org/officeDocument/2006/relationships/image" Target="media/image4.png"/><Relationship Id="rId41" Type="http://schemas.openxmlformats.org/officeDocument/2006/relationships/image" Target="media/image10.emf"/><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djn.mju.gov.si/resources/files/Sistem_javnega_narocanja/Vzorcna%20razpisna%20dokumentacija_nov_2016/storitve/Povzetek%20predracuna-rekapitulacije_storitve.doc" TargetMode="External"/><Relationship Id="rId32" Type="http://schemas.openxmlformats.org/officeDocument/2006/relationships/footer" Target="footer2.xml"/><Relationship Id="rId37" Type="http://schemas.openxmlformats.org/officeDocument/2006/relationships/image" Target="media/image7.emf"/><Relationship Id="rId40" Type="http://schemas.openxmlformats.org/officeDocument/2006/relationships/image" Target="media/image9.emf"/><Relationship Id="rId45" Type="http://schemas.openxmlformats.org/officeDocument/2006/relationships/footer" Target="footer4.xml"/><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ejn.gov.si/ponudba/pages/aktualno/aktualno_jnc_podrobno.xhtml?zadevaId=14811" TargetMode="External"/><Relationship Id="rId28" Type="http://schemas.openxmlformats.org/officeDocument/2006/relationships/image" Target="media/image3.png"/><Relationship Id="rId36" Type="http://schemas.openxmlformats.org/officeDocument/2006/relationships/image" Target="media/image6.emf"/><Relationship Id="rId49" Type="http://schemas.openxmlformats.org/officeDocument/2006/relationships/image" Target="media/image16.emf"/><Relationship Id="rId57" Type="http://schemas.openxmlformats.org/officeDocument/2006/relationships/theme" Target="theme/theme1.xml"/><Relationship Id="rId10" Type="http://schemas.openxmlformats.org/officeDocument/2006/relationships/hyperlink" Target="file:///E:\RD%20elektrika\RD%202019-22\RD%20ELEKTRIKA%202019-2022.docx" TargetMode="External"/><Relationship Id="rId19" Type="http://schemas.openxmlformats.org/officeDocument/2006/relationships/hyperlink" Target="https://ejn.gov.si" TargetMode="External"/><Relationship Id="rId31" Type="http://schemas.openxmlformats.org/officeDocument/2006/relationships/footer" Target="footer1.xml"/><Relationship Id="rId44" Type="http://schemas.openxmlformats.org/officeDocument/2006/relationships/image" Target="media/image13.emf"/><Relationship Id="rId52"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miljan.Prassnic@danica-vogrinec.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1.xml"/><Relationship Id="rId35" Type="http://schemas.openxmlformats.org/officeDocument/2006/relationships/image" Target="media/image5.emf"/><Relationship Id="rId43" Type="http://schemas.openxmlformats.org/officeDocument/2006/relationships/image" Target="media/image12.emf"/><Relationship Id="rId48" Type="http://schemas.openxmlformats.org/officeDocument/2006/relationships/image" Target="media/image15.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6.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B3F4-7745-49DB-9CB3-694BF3CED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1198</TotalTime>
  <Pages>47</Pages>
  <Words>17314</Words>
  <Characters>98692</Characters>
  <Application>Microsoft Office Word</Application>
  <DocSecurity>0</DocSecurity>
  <Lines>822</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115775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2814</cp:revision>
  <cp:lastPrinted>2016-08-08T09:54:00Z</cp:lastPrinted>
  <dcterms:created xsi:type="dcterms:W3CDTF">2022-02-14T09:46:00Z</dcterms:created>
  <dcterms:modified xsi:type="dcterms:W3CDTF">2022-06-07T07:43:00Z</dcterms:modified>
</cp:coreProperties>
</file>